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FAF5" w14:textId="5A0036AE" w:rsidR="008857ED" w:rsidRPr="008D00BB" w:rsidRDefault="76CB90CC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9898281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69898281">
        <w:rPr>
          <w:rFonts w:ascii="Times New Roman" w:hAnsi="Times New Roman" w:cs="Times New Roman"/>
          <w:sz w:val="24"/>
          <w:szCs w:val="24"/>
        </w:rPr>
        <w:t>July</w:t>
      </w:r>
      <w:r w:rsidR="00171592" w:rsidRPr="698982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006AA" w:rsidRPr="69898281">
        <w:rPr>
          <w:rFonts w:ascii="Times New Roman" w:hAnsi="Times New Roman" w:cs="Times New Roman"/>
          <w:sz w:val="24"/>
          <w:szCs w:val="24"/>
        </w:rPr>
        <w:t xml:space="preserve"> </w:t>
      </w:r>
      <w:r w:rsidR="00645B4B" w:rsidRPr="69898281">
        <w:rPr>
          <w:rFonts w:ascii="Times New Roman" w:hAnsi="Times New Roman" w:cs="Times New Roman"/>
          <w:sz w:val="24"/>
          <w:szCs w:val="24"/>
        </w:rPr>
        <w:t>202</w:t>
      </w:r>
      <w:r w:rsidR="00975386" w:rsidRPr="69898281">
        <w:rPr>
          <w:rFonts w:ascii="Times New Roman" w:hAnsi="Times New Roman" w:cs="Times New Roman"/>
          <w:sz w:val="24"/>
          <w:szCs w:val="24"/>
        </w:rPr>
        <w:t>4</w:t>
      </w:r>
    </w:p>
    <w:p w14:paraId="3A5FC220" w14:textId="27C27D8E" w:rsidR="005C6946" w:rsidRDefault="006E435D" w:rsidP="00FF0E96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E1B6A1A">
        <w:rPr>
          <w:rFonts w:ascii="Times New Roman" w:hAnsi="Times New Roman" w:cs="Times New Roman"/>
          <w:b/>
          <w:bCs/>
          <w:sz w:val="24"/>
          <w:szCs w:val="24"/>
        </w:rPr>
        <w:t xml:space="preserve">QUALITY CONTROL: </w:t>
      </w:r>
      <w:r w:rsidR="00800079" w:rsidRPr="0E1B6A1A">
        <w:rPr>
          <w:rFonts w:ascii="Times New Roman" w:hAnsi="Times New Roman" w:cs="Times New Roman"/>
          <w:b/>
          <w:bCs/>
          <w:sz w:val="24"/>
          <w:szCs w:val="24"/>
        </w:rPr>
        <w:t>ISUZU</w:t>
      </w:r>
      <w:r w:rsidR="00FA53E9" w:rsidRPr="0E1B6A1A">
        <w:rPr>
          <w:rFonts w:ascii="Times New Roman" w:hAnsi="Times New Roman" w:cs="Times New Roman"/>
          <w:b/>
          <w:bCs/>
          <w:sz w:val="24"/>
          <w:szCs w:val="24"/>
        </w:rPr>
        <w:t xml:space="preserve"> AGITATORS</w:t>
      </w:r>
      <w:r w:rsidR="001A7266" w:rsidRPr="0E1B6A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A4A" w:rsidRPr="0E1B6A1A">
        <w:rPr>
          <w:rFonts w:ascii="Times New Roman" w:hAnsi="Times New Roman" w:cs="Times New Roman"/>
          <w:b/>
          <w:bCs/>
          <w:sz w:val="24"/>
          <w:szCs w:val="24"/>
        </w:rPr>
        <w:t xml:space="preserve">‘COMPLETE UNIT’ </w:t>
      </w:r>
      <w:r w:rsidR="001A7266" w:rsidRPr="0E1B6A1A">
        <w:rPr>
          <w:rFonts w:ascii="Times New Roman" w:hAnsi="Times New Roman" w:cs="Times New Roman"/>
          <w:b/>
          <w:bCs/>
          <w:sz w:val="24"/>
          <w:szCs w:val="24"/>
        </w:rPr>
        <w:t>FOR QUICKMIX</w:t>
      </w:r>
      <w:r w:rsidR="00FA53E9" w:rsidRPr="0E1B6A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6E6" w:rsidRPr="0E1B6A1A">
        <w:rPr>
          <w:rFonts w:ascii="Times New Roman" w:hAnsi="Times New Roman" w:cs="Times New Roman"/>
          <w:b/>
          <w:bCs/>
          <w:sz w:val="24"/>
          <w:szCs w:val="24"/>
        </w:rPr>
        <w:t>CONCRETE</w:t>
      </w:r>
    </w:p>
    <w:p w14:paraId="07A74B8F" w14:textId="43F4F024" w:rsidR="006B7C33" w:rsidRDefault="006B7C33" w:rsidP="00FF0E9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E1B6A1A">
        <w:rPr>
          <w:rFonts w:ascii="Times New Roman" w:hAnsi="Times New Roman" w:cs="Times New Roman"/>
          <w:sz w:val="24"/>
          <w:szCs w:val="24"/>
        </w:rPr>
        <w:t xml:space="preserve">There’s a big stir happening in regional Victoria and </w:t>
      </w:r>
      <w:r w:rsidR="197323A4" w:rsidRPr="0E1B6A1A">
        <w:rPr>
          <w:rFonts w:ascii="Times New Roman" w:hAnsi="Times New Roman" w:cs="Times New Roman"/>
          <w:sz w:val="24"/>
          <w:szCs w:val="24"/>
        </w:rPr>
        <w:t xml:space="preserve">over </w:t>
      </w:r>
      <w:r w:rsidR="00D92E8A" w:rsidRPr="0E1B6A1A">
        <w:rPr>
          <w:rFonts w:ascii="Times New Roman" w:hAnsi="Times New Roman" w:cs="Times New Roman"/>
          <w:sz w:val="24"/>
          <w:szCs w:val="24"/>
        </w:rPr>
        <w:t>the</w:t>
      </w:r>
      <w:r w:rsidR="004E5394"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006F062A" w:rsidRPr="0E1B6A1A">
        <w:rPr>
          <w:rFonts w:ascii="Times New Roman" w:hAnsi="Times New Roman" w:cs="Times New Roman"/>
          <w:sz w:val="24"/>
          <w:szCs w:val="24"/>
        </w:rPr>
        <w:t xml:space="preserve">western </w:t>
      </w:r>
      <w:r w:rsidR="004E5394" w:rsidRPr="0E1B6A1A">
        <w:rPr>
          <w:rFonts w:ascii="Times New Roman" w:hAnsi="Times New Roman" w:cs="Times New Roman"/>
          <w:sz w:val="24"/>
          <w:szCs w:val="24"/>
        </w:rPr>
        <w:t>border in</w:t>
      </w:r>
      <w:r w:rsidR="00D92E8A" w:rsidRPr="0E1B6A1A">
        <w:rPr>
          <w:rFonts w:ascii="Times New Roman" w:hAnsi="Times New Roman" w:cs="Times New Roman"/>
          <w:sz w:val="24"/>
          <w:szCs w:val="24"/>
        </w:rPr>
        <w:t xml:space="preserve"> South Australia</w:t>
      </w:r>
      <w:r w:rsidRPr="0E1B6A1A">
        <w:rPr>
          <w:rFonts w:ascii="Times New Roman" w:hAnsi="Times New Roman" w:cs="Times New Roman"/>
          <w:sz w:val="24"/>
          <w:szCs w:val="24"/>
        </w:rPr>
        <w:t xml:space="preserve">, with </w:t>
      </w:r>
      <w:r w:rsidR="00B17EE5" w:rsidRPr="0E1B6A1A">
        <w:rPr>
          <w:rFonts w:ascii="Times New Roman" w:hAnsi="Times New Roman" w:cs="Times New Roman"/>
          <w:sz w:val="24"/>
          <w:szCs w:val="24"/>
        </w:rPr>
        <w:t xml:space="preserve">calls </w:t>
      </w:r>
      <w:r w:rsidR="007371A0" w:rsidRPr="0E1B6A1A">
        <w:rPr>
          <w:rFonts w:ascii="Times New Roman" w:hAnsi="Times New Roman" w:cs="Times New Roman"/>
          <w:sz w:val="24"/>
          <w:szCs w:val="24"/>
        </w:rPr>
        <w:t>for</w:t>
      </w:r>
      <w:r w:rsidR="00B17EE5" w:rsidRPr="0E1B6A1A">
        <w:rPr>
          <w:rFonts w:ascii="Times New Roman" w:hAnsi="Times New Roman" w:cs="Times New Roman"/>
          <w:sz w:val="24"/>
          <w:szCs w:val="24"/>
        </w:rPr>
        <w:t xml:space="preserve"> more</w:t>
      </w:r>
      <w:r w:rsidR="00CE022B" w:rsidRPr="0E1B6A1A">
        <w:rPr>
          <w:rFonts w:ascii="Times New Roman" w:hAnsi="Times New Roman" w:cs="Times New Roman"/>
          <w:sz w:val="24"/>
          <w:szCs w:val="24"/>
        </w:rPr>
        <w:t xml:space="preserve"> housing</w:t>
      </w:r>
      <w:r w:rsidR="00353682"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0C0DFC78" w:rsidRPr="0E1B6A1A">
        <w:rPr>
          <w:rFonts w:ascii="Times New Roman" w:hAnsi="Times New Roman" w:cs="Times New Roman"/>
          <w:sz w:val="24"/>
          <w:szCs w:val="24"/>
        </w:rPr>
        <w:t xml:space="preserve">combined with </w:t>
      </w:r>
      <w:r w:rsidR="007371A0" w:rsidRPr="0E1B6A1A">
        <w:rPr>
          <w:rFonts w:ascii="Times New Roman" w:hAnsi="Times New Roman" w:cs="Times New Roman"/>
          <w:sz w:val="24"/>
          <w:szCs w:val="24"/>
        </w:rPr>
        <w:t>growth across industries such as timber and farming</w:t>
      </w:r>
      <w:r w:rsidR="00F835EE" w:rsidRPr="0E1B6A1A">
        <w:rPr>
          <w:rFonts w:ascii="Times New Roman" w:hAnsi="Times New Roman" w:cs="Times New Roman"/>
          <w:sz w:val="24"/>
          <w:szCs w:val="24"/>
        </w:rPr>
        <w:t xml:space="preserve"> creating a ‘</w:t>
      </w:r>
      <w:r w:rsidR="00CE3CD2" w:rsidRPr="0E1B6A1A">
        <w:rPr>
          <w:rFonts w:ascii="Times New Roman" w:hAnsi="Times New Roman" w:cs="Times New Roman"/>
          <w:sz w:val="24"/>
          <w:szCs w:val="24"/>
        </w:rPr>
        <w:t>big boom</w:t>
      </w:r>
      <w:r w:rsidR="00F835EE" w:rsidRPr="0E1B6A1A">
        <w:rPr>
          <w:rFonts w:ascii="Times New Roman" w:hAnsi="Times New Roman" w:cs="Times New Roman"/>
          <w:sz w:val="24"/>
          <w:szCs w:val="24"/>
        </w:rPr>
        <w:t xml:space="preserve">’ for </w:t>
      </w:r>
      <w:r w:rsidR="00CE3CD2" w:rsidRPr="0E1B6A1A">
        <w:rPr>
          <w:rFonts w:ascii="Times New Roman" w:hAnsi="Times New Roman" w:cs="Times New Roman"/>
          <w:sz w:val="24"/>
          <w:szCs w:val="24"/>
        </w:rPr>
        <w:t>construction</w:t>
      </w:r>
      <w:r w:rsidR="00353682" w:rsidRPr="0E1B6A1A">
        <w:rPr>
          <w:rFonts w:ascii="Times New Roman" w:hAnsi="Times New Roman" w:cs="Times New Roman"/>
          <w:sz w:val="24"/>
          <w:szCs w:val="24"/>
        </w:rPr>
        <w:t xml:space="preserve"> works. </w:t>
      </w:r>
    </w:p>
    <w:p w14:paraId="0547E0C3" w14:textId="2FA62FEE" w:rsidR="00B833AC" w:rsidRDefault="00EA78F2" w:rsidP="00FF0E9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E1B6A1A">
        <w:rPr>
          <w:rFonts w:ascii="Times New Roman" w:hAnsi="Times New Roman" w:cs="Times New Roman"/>
          <w:sz w:val="24"/>
          <w:szCs w:val="24"/>
        </w:rPr>
        <w:t xml:space="preserve">Mount Gambier-based </w:t>
      </w:r>
      <w:hyperlink r:id="rId8">
        <w:proofErr w:type="spellStart"/>
        <w:r w:rsidR="00FD1FE6" w:rsidRPr="0E1B6A1A">
          <w:rPr>
            <w:rStyle w:val="Hyperlink"/>
            <w:rFonts w:ascii="Times New Roman" w:hAnsi="Times New Roman" w:cs="Times New Roman"/>
            <w:sz w:val="24"/>
            <w:szCs w:val="24"/>
          </w:rPr>
          <w:t>Quick</w:t>
        </w:r>
        <w:r w:rsidR="7180E72F" w:rsidRPr="0E1B6A1A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="00FD1FE6" w:rsidRPr="0E1B6A1A">
          <w:rPr>
            <w:rStyle w:val="Hyperlink"/>
            <w:rFonts w:ascii="Times New Roman" w:hAnsi="Times New Roman" w:cs="Times New Roman"/>
            <w:sz w:val="24"/>
            <w:szCs w:val="24"/>
          </w:rPr>
          <w:t>ix</w:t>
        </w:r>
        <w:proofErr w:type="spellEnd"/>
        <w:r w:rsidR="00FD1FE6" w:rsidRPr="0E1B6A1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Concrete</w:t>
        </w:r>
      </w:hyperlink>
      <w:r w:rsidR="00FD1FE6" w:rsidRPr="0E1B6A1A">
        <w:rPr>
          <w:rFonts w:ascii="Times New Roman" w:hAnsi="Times New Roman" w:cs="Times New Roman"/>
          <w:sz w:val="24"/>
          <w:szCs w:val="24"/>
        </w:rPr>
        <w:t xml:space="preserve">, </w:t>
      </w:r>
      <w:r w:rsidR="004F3C02" w:rsidRPr="0E1B6A1A">
        <w:rPr>
          <w:rFonts w:ascii="Times New Roman" w:hAnsi="Times New Roman" w:cs="Times New Roman"/>
          <w:sz w:val="24"/>
          <w:szCs w:val="24"/>
        </w:rPr>
        <w:t xml:space="preserve">originally a </w:t>
      </w:r>
      <w:r w:rsidR="004F3C02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one-man operation established by Andrew </w:t>
      </w:r>
      <w:proofErr w:type="spellStart"/>
      <w:r w:rsidR="004F3C02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Buchalka</w:t>
      </w:r>
      <w:proofErr w:type="spellEnd"/>
      <w:r w:rsidR="004F3C02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1986,</w:t>
      </w:r>
      <w:r w:rsidR="001F0164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</w:t>
      </w:r>
      <w:r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007D0AF8" w:rsidRPr="0E1B6A1A">
        <w:rPr>
          <w:rFonts w:ascii="Times New Roman" w:hAnsi="Times New Roman" w:cs="Times New Roman"/>
          <w:sz w:val="24"/>
          <w:szCs w:val="24"/>
        </w:rPr>
        <w:t>expand</w:t>
      </w:r>
      <w:r w:rsidR="5E6344EB" w:rsidRPr="0E1B6A1A">
        <w:rPr>
          <w:rFonts w:ascii="Times New Roman" w:hAnsi="Times New Roman" w:cs="Times New Roman"/>
          <w:sz w:val="24"/>
          <w:szCs w:val="24"/>
        </w:rPr>
        <w:t>ing</w:t>
      </w:r>
      <w:r w:rsidR="007D0AF8"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00C37686" w:rsidRPr="0E1B6A1A">
        <w:rPr>
          <w:rFonts w:ascii="Times New Roman" w:hAnsi="Times New Roman" w:cs="Times New Roman"/>
          <w:sz w:val="24"/>
          <w:szCs w:val="24"/>
        </w:rPr>
        <w:t xml:space="preserve">output </w:t>
      </w:r>
      <w:r w:rsidR="0060230D" w:rsidRPr="0E1B6A1A">
        <w:rPr>
          <w:rFonts w:ascii="Times New Roman" w:hAnsi="Times New Roman" w:cs="Times New Roman"/>
          <w:sz w:val="24"/>
          <w:szCs w:val="24"/>
        </w:rPr>
        <w:t>to meet</w:t>
      </w:r>
      <w:r w:rsidR="00B17EE5" w:rsidRPr="0E1B6A1A">
        <w:rPr>
          <w:rFonts w:ascii="Times New Roman" w:hAnsi="Times New Roman" w:cs="Times New Roman"/>
          <w:sz w:val="24"/>
          <w:szCs w:val="24"/>
        </w:rPr>
        <w:t xml:space="preserve"> demand</w:t>
      </w:r>
      <w:r w:rsidR="00F63761" w:rsidRPr="0E1B6A1A">
        <w:rPr>
          <w:rFonts w:ascii="Times New Roman" w:hAnsi="Times New Roman" w:cs="Times New Roman"/>
          <w:sz w:val="24"/>
          <w:szCs w:val="24"/>
        </w:rPr>
        <w:t xml:space="preserve"> for </w:t>
      </w:r>
      <w:r w:rsidR="00CE3CD2" w:rsidRPr="0E1B6A1A">
        <w:rPr>
          <w:rFonts w:ascii="Times New Roman" w:hAnsi="Times New Roman" w:cs="Times New Roman"/>
          <w:sz w:val="24"/>
          <w:szCs w:val="24"/>
        </w:rPr>
        <w:t xml:space="preserve">a range of </w:t>
      </w:r>
      <w:r w:rsidR="00F63761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poured and pre-cast concrete products.</w:t>
      </w:r>
    </w:p>
    <w:p w14:paraId="5E9B1021" w14:textId="08D1E0FB" w:rsidR="004F3C02" w:rsidRDefault="00F63761" w:rsidP="004F3C02">
      <w:pPr>
        <w:spacing w:before="8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 addition to </w:t>
      </w:r>
      <w:r w:rsidR="004F3C02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five concrete plants and a fulltime staff of 26</w:t>
      </w:r>
      <w:r w:rsidR="00B458E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458E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Quick</w:t>
      </w:r>
      <w:r w:rsidR="424A4664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B458E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ix</w:t>
      </w:r>
      <w:proofErr w:type="spellEnd"/>
      <w:r w:rsidR="00B458E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runs </w:t>
      </w:r>
      <w:r w:rsidR="008F3815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fleet of </w:t>
      </w:r>
      <w:r w:rsidR="00B458E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 agitator</w:t>
      </w:r>
      <w:r w:rsidR="007876D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</w:t>
      </w:r>
      <w:r w:rsidR="008F3815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to keep jobs turning over. </w:t>
      </w:r>
    </w:p>
    <w:p w14:paraId="565B7E52" w14:textId="52A41DB1" w:rsidR="00C5225E" w:rsidRDefault="00C5225E" w:rsidP="00E23B0B">
      <w:pPr>
        <w:spacing w:before="8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Over half the fleet—</w:t>
      </w:r>
      <w:r w:rsidR="40FBC31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</w:t>
      </w:r>
      <w:r w:rsidR="007876D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trucks</w:t>
      </w:r>
      <w:r w:rsidR="00E23B0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total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—are </w:t>
      </w:r>
      <w:hyperlink r:id="rId9">
        <w:r w:rsidR="00940FD0" w:rsidRPr="0E1B6A1A">
          <w:rPr>
            <w:rStyle w:val="Hyperlink"/>
            <w:rFonts w:ascii="Times New Roman" w:hAnsi="Times New Roman" w:cs="Times New Roman"/>
            <w:sz w:val="24"/>
            <w:szCs w:val="24"/>
          </w:rPr>
          <w:t>Isuzu 8x4 FYJ-300-350</w:t>
        </w:r>
      </w:hyperlink>
      <w:r w:rsidRPr="0E1B6A1A">
        <w:rPr>
          <w:rStyle w:val="Hyperlink"/>
          <w:rFonts w:ascii="Times New Roman" w:hAnsi="Times New Roman" w:cs="Times New Roman"/>
          <w:sz w:val="24"/>
          <w:szCs w:val="24"/>
        </w:rPr>
        <w:t>s</w:t>
      </w:r>
      <w:r w:rsidR="00E23B0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with </w:t>
      </w:r>
      <w:hyperlink r:id="rId10">
        <w:r w:rsidR="00E23B0B" w:rsidRPr="0E1B6A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Di Medio (AADS) agitator bodies</w:t>
        </w:r>
      </w:hyperlink>
      <w:r w:rsidR="00146970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7876D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46970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7876D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wo brand new </w:t>
      </w:r>
      <w:r w:rsidR="00255A39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Isuzu </w:t>
      </w:r>
      <w:r w:rsidR="00146970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FYJ A</w:t>
      </w:r>
      <w:r w:rsidR="007876D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gitators</w:t>
      </w:r>
      <w:r w:rsidR="00682221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have recently joined the fleet,</w:t>
      </w:r>
      <w:r w:rsidR="007876D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38A0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helping to ramp</w:t>
      </w:r>
      <w:r w:rsidR="00682221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5F38A0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up productivity</w:t>
      </w:r>
      <w:r w:rsidR="0071302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this year</w:t>
      </w:r>
      <w:r w:rsidR="00255A39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65FE3B6" w14:textId="263F0DF5" w:rsidR="00226EE8" w:rsidRPr="00226EE8" w:rsidRDefault="00226EE8" w:rsidP="00E23B0B">
      <w:pPr>
        <w:spacing w:before="8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E1B6A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Growing</w:t>
      </w:r>
      <w:r w:rsidR="001D4369" w:rsidRPr="0E1B6A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pangs</w:t>
      </w:r>
    </w:p>
    <w:p w14:paraId="7F4B2D72" w14:textId="37DCC2E8" w:rsidR="001D520F" w:rsidRDefault="004F3C02" w:rsidP="06B5B7F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Brenton James</w:t>
      </w:r>
      <w:r w:rsidR="001373D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who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become joint partner </w:t>
      </w:r>
      <w:r w:rsidR="00076F9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 w:rsidR="00076F9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Quick</w:t>
      </w:r>
      <w:r w:rsidR="1A36996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076F9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ix</w:t>
      </w:r>
      <w:proofErr w:type="spellEnd"/>
      <w:r w:rsidR="00076F9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 2009</w:t>
      </w:r>
      <w:r w:rsidR="001373D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76F9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describe</w:t>
      </w:r>
      <w:r w:rsidR="00096B09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076F9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F3CA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  <w:r w:rsidR="00076F9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steady expansion </w:t>
      </w:r>
      <w:r w:rsidR="001E1DBA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with recent site acquisitions </w:t>
      </w:r>
      <w:r w:rsidR="00076F9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 </w:t>
      </w:r>
      <w:r w:rsidR="00987189" w:rsidRPr="0E1B6A1A">
        <w:rPr>
          <w:rFonts w:ascii="Times New Roman" w:hAnsi="Times New Roman" w:cs="Times New Roman"/>
          <w:sz w:val="24"/>
          <w:szCs w:val="24"/>
        </w:rPr>
        <w:t>Millicent</w:t>
      </w:r>
      <w:r w:rsidR="00180C52"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001E1DBA" w:rsidRPr="0E1B6A1A">
        <w:rPr>
          <w:rFonts w:ascii="Times New Roman" w:hAnsi="Times New Roman" w:cs="Times New Roman"/>
          <w:sz w:val="24"/>
          <w:szCs w:val="24"/>
        </w:rPr>
        <w:t>in</w:t>
      </w:r>
      <w:r w:rsidR="00180C52" w:rsidRPr="0E1B6A1A">
        <w:rPr>
          <w:rFonts w:ascii="Times New Roman" w:hAnsi="Times New Roman" w:cs="Times New Roman"/>
          <w:sz w:val="24"/>
          <w:szCs w:val="24"/>
        </w:rPr>
        <w:t xml:space="preserve"> South Australia</w:t>
      </w:r>
      <w:r w:rsidR="00987189" w:rsidRPr="0E1B6A1A">
        <w:rPr>
          <w:rFonts w:ascii="Times New Roman" w:hAnsi="Times New Roman" w:cs="Times New Roman"/>
          <w:sz w:val="24"/>
          <w:szCs w:val="24"/>
        </w:rPr>
        <w:t>,</w:t>
      </w:r>
      <w:r w:rsidR="00180C52"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42AE6D24" w:rsidRPr="0E1B6A1A">
        <w:rPr>
          <w:rFonts w:ascii="Times New Roman" w:hAnsi="Times New Roman" w:cs="Times New Roman"/>
          <w:sz w:val="24"/>
          <w:szCs w:val="24"/>
        </w:rPr>
        <w:t xml:space="preserve">plus </w:t>
      </w:r>
      <w:r w:rsidR="00987189" w:rsidRPr="0E1B6A1A">
        <w:rPr>
          <w:rFonts w:ascii="Times New Roman" w:hAnsi="Times New Roman" w:cs="Times New Roman"/>
          <w:sz w:val="24"/>
          <w:szCs w:val="24"/>
        </w:rPr>
        <w:t>Portland</w:t>
      </w:r>
      <w:r w:rsidR="00180C52" w:rsidRPr="0E1B6A1A">
        <w:rPr>
          <w:rFonts w:ascii="Times New Roman" w:hAnsi="Times New Roman" w:cs="Times New Roman"/>
          <w:sz w:val="24"/>
          <w:szCs w:val="24"/>
        </w:rPr>
        <w:t xml:space="preserve"> and</w:t>
      </w:r>
      <w:r w:rsidR="009A622D"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00987189" w:rsidRPr="0E1B6A1A">
        <w:rPr>
          <w:rFonts w:ascii="Times New Roman" w:hAnsi="Times New Roman" w:cs="Times New Roman"/>
          <w:sz w:val="24"/>
          <w:szCs w:val="24"/>
        </w:rPr>
        <w:t>Warrna</w:t>
      </w:r>
      <w:r w:rsidR="00EC68FB" w:rsidRPr="0E1B6A1A">
        <w:rPr>
          <w:rFonts w:ascii="Times New Roman" w:hAnsi="Times New Roman" w:cs="Times New Roman"/>
          <w:sz w:val="24"/>
          <w:szCs w:val="24"/>
        </w:rPr>
        <w:t>mbool</w:t>
      </w:r>
      <w:r w:rsidR="001E1DBA" w:rsidRPr="0E1B6A1A">
        <w:rPr>
          <w:rFonts w:ascii="Times New Roman" w:hAnsi="Times New Roman" w:cs="Times New Roman"/>
          <w:sz w:val="24"/>
          <w:szCs w:val="24"/>
        </w:rPr>
        <w:t xml:space="preserve"> in Victoria</w:t>
      </w:r>
      <w:r w:rsidR="00DF3CA8" w:rsidRPr="0E1B6A1A">
        <w:rPr>
          <w:rFonts w:ascii="Times New Roman" w:hAnsi="Times New Roman" w:cs="Times New Roman"/>
          <w:sz w:val="24"/>
          <w:szCs w:val="24"/>
        </w:rPr>
        <w:t>, all</w:t>
      </w:r>
      <w:r w:rsidR="00096B09"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006777D0" w:rsidRPr="0E1B6A1A">
        <w:rPr>
          <w:rFonts w:ascii="Times New Roman" w:hAnsi="Times New Roman" w:cs="Times New Roman"/>
          <w:sz w:val="24"/>
          <w:szCs w:val="24"/>
        </w:rPr>
        <w:t xml:space="preserve">with the intent of </w:t>
      </w:r>
      <w:r w:rsidR="00602EC6" w:rsidRPr="0E1B6A1A">
        <w:rPr>
          <w:rFonts w:ascii="Times New Roman" w:hAnsi="Times New Roman" w:cs="Times New Roman"/>
          <w:sz w:val="24"/>
          <w:szCs w:val="24"/>
        </w:rPr>
        <w:t>taking the business to the next level.</w:t>
      </w:r>
    </w:p>
    <w:p w14:paraId="28123101" w14:textId="6BF7E8EE" w:rsidR="006C0B11" w:rsidRPr="006C0B11" w:rsidRDefault="006C0B11" w:rsidP="06B5B7F8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r w:rsidR="00DF3CA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9351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booming operation 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rel</w:t>
      </w:r>
      <w:r w:rsidR="0009351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ies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 the quality of their chosen equipment to uphold </w:t>
      </w:r>
      <w:r w:rsidR="001017CE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reputation for great service and professional presentation with their clients.</w:t>
      </w:r>
    </w:p>
    <w:p w14:paraId="412481E6" w14:textId="7E1928CF" w:rsidR="00B24842" w:rsidRDefault="507BE2C0" w:rsidP="06B5B7F8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E1B6A1A">
        <w:rPr>
          <w:rFonts w:ascii="Times New Roman" w:hAnsi="Times New Roman" w:cs="Times New Roman"/>
          <w:sz w:val="24"/>
          <w:szCs w:val="24"/>
        </w:rPr>
        <w:t>“Our w</w:t>
      </w:r>
      <w:r w:rsidR="003F75A6" w:rsidRPr="0E1B6A1A">
        <w:rPr>
          <w:rFonts w:ascii="Times New Roman" w:hAnsi="Times New Roman" w:cs="Times New Roman"/>
          <w:sz w:val="24"/>
          <w:szCs w:val="24"/>
        </w:rPr>
        <w:t xml:space="preserve">ide footprint </w:t>
      </w:r>
      <w:r w:rsidR="005349F7" w:rsidRPr="0E1B6A1A">
        <w:rPr>
          <w:rFonts w:ascii="Times New Roman" w:hAnsi="Times New Roman" w:cs="Times New Roman"/>
          <w:sz w:val="24"/>
          <w:szCs w:val="24"/>
        </w:rPr>
        <w:t>provid</w:t>
      </w:r>
      <w:r w:rsidR="42035990" w:rsidRPr="0E1B6A1A">
        <w:rPr>
          <w:rFonts w:ascii="Times New Roman" w:hAnsi="Times New Roman" w:cs="Times New Roman"/>
          <w:sz w:val="24"/>
          <w:szCs w:val="24"/>
        </w:rPr>
        <w:t xml:space="preserve">es </w:t>
      </w:r>
      <w:r w:rsidR="005349F7" w:rsidRPr="0E1B6A1A">
        <w:rPr>
          <w:rFonts w:ascii="Times New Roman" w:hAnsi="Times New Roman" w:cs="Times New Roman"/>
          <w:sz w:val="24"/>
          <w:szCs w:val="24"/>
        </w:rPr>
        <w:t xml:space="preserve">customers not only </w:t>
      </w:r>
      <w:r w:rsidR="5746863F" w:rsidRPr="0E1B6A1A">
        <w:rPr>
          <w:rFonts w:ascii="Times New Roman" w:hAnsi="Times New Roman" w:cs="Times New Roman"/>
          <w:sz w:val="24"/>
          <w:szCs w:val="24"/>
        </w:rPr>
        <w:t xml:space="preserve">with our </w:t>
      </w:r>
      <w:r w:rsidR="00533365" w:rsidRPr="0E1B6A1A">
        <w:rPr>
          <w:rFonts w:ascii="Times New Roman" w:hAnsi="Times New Roman" w:cs="Times New Roman"/>
          <w:sz w:val="24"/>
          <w:szCs w:val="24"/>
        </w:rPr>
        <w:t>expertise</w:t>
      </w:r>
      <w:r w:rsidR="77A8B1F1" w:rsidRPr="0E1B6A1A">
        <w:rPr>
          <w:rFonts w:ascii="Times New Roman" w:hAnsi="Times New Roman" w:cs="Times New Roman"/>
          <w:sz w:val="24"/>
          <w:szCs w:val="24"/>
        </w:rPr>
        <w:t xml:space="preserve"> in product</w:t>
      </w:r>
      <w:r w:rsidR="75DBD1D1" w:rsidRPr="0E1B6A1A">
        <w:rPr>
          <w:rFonts w:ascii="Times New Roman" w:hAnsi="Times New Roman" w:cs="Times New Roman"/>
          <w:sz w:val="24"/>
          <w:szCs w:val="24"/>
        </w:rPr>
        <w:t>s</w:t>
      </w:r>
      <w:r w:rsidR="77A8B1F1" w:rsidRPr="0E1B6A1A">
        <w:rPr>
          <w:rFonts w:ascii="Times New Roman" w:hAnsi="Times New Roman" w:cs="Times New Roman"/>
          <w:sz w:val="24"/>
          <w:szCs w:val="24"/>
        </w:rPr>
        <w:t xml:space="preserve"> and delivery</w:t>
      </w:r>
      <w:r w:rsidR="00533365" w:rsidRPr="0E1B6A1A">
        <w:rPr>
          <w:rFonts w:ascii="Times New Roman" w:hAnsi="Times New Roman" w:cs="Times New Roman"/>
          <w:sz w:val="24"/>
          <w:szCs w:val="24"/>
        </w:rPr>
        <w:t xml:space="preserve"> but also </w:t>
      </w:r>
      <w:r w:rsidR="005C2B17" w:rsidRPr="0E1B6A1A">
        <w:rPr>
          <w:rFonts w:ascii="Times New Roman" w:hAnsi="Times New Roman" w:cs="Times New Roman"/>
          <w:sz w:val="24"/>
          <w:szCs w:val="24"/>
        </w:rPr>
        <w:t>knowledge of the region to cater for the smallest of pours through to</w:t>
      </w:r>
      <w:r w:rsidR="299F230B" w:rsidRPr="0E1B6A1A">
        <w:rPr>
          <w:rFonts w:ascii="Times New Roman" w:hAnsi="Times New Roman" w:cs="Times New Roman"/>
          <w:sz w:val="24"/>
          <w:szCs w:val="24"/>
        </w:rPr>
        <w:t xml:space="preserve"> </w:t>
      </w:r>
      <w:r w:rsidR="001F5AF1" w:rsidRPr="0E1B6A1A">
        <w:rPr>
          <w:rFonts w:ascii="Times New Roman" w:hAnsi="Times New Roman" w:cs="Times New Roman"/>
          <w:sz w:val="24"/>
          <w:szCs w:val="24"/>
        </w:rPr>
        <w:t>large-scale</w:t>
      </w:r>
      <w:r w:rsidR="61A71D2F" w:rsidRPr="0E1B6A1A">
        <w:rPr>
          <w:rFonts w:ascii="Times New Roman" w:hAnsi="Times New Roman" w:cs="Times New Roman"/>
          <w:sz w:val="24"/>
          <w:szCs w:val="24"/>
        </w:rPr>
        <w:t xml:space="preserve"> projects</w:t>
      </w:r>
      <w:r w:rsidR="001E1DBA" w:rsidRPr="0E1B6A1A">
        <w:rPr>
          <w:rFonts w:ascii="Times New Roman" w:hAnsi="Times New Roman" w:cs="Times New Roman"/>
          <w:sz w:val="24"/>
          <w:szCs w:val="24"/>
        </w:rPr>
        <w:t xml:space="preserve">,” </w:t>
      </w:r>
      <w:r w:rsidR="00A80EFD" w:rsidRPr="0E1B6A1A">
        <w:rPr>
          <w:rFonts w:ascii="Times New Roman" w:hAnsi="Times New Roman" w:cs="Times New Roman"/>
          <w:sz w:val="24"/>
          <w:szCs w:val="24"/>
        </w:rPr>
        <w:t>explained Brenton.</w:t>
      </w:r>
    </w:p>
    <w:p w14:paraId="1C2F294E" w14:textId="5C6C5ED9" w:rsidR="041FE395" w:rsidRDefault="041FE395" w:rsidP="0E1B6A1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E1B6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“We're an independently owned company and support local sporting clubs, charity groups and organisations, and often donate to </w:t>
      </w:r>
      <w:r w:rsidR="06014A22" w:rsidRPr="0E1B6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Pr="0E1B6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sponsor community events. </w:t>
      </w:r>
    </w:p>
    <w:p w14:paraId="634F6B5D" w14:textId="0205CD1E" w:rsidR="041FE395" w:rsidRDefault="6318A136" w:rsidP="79D606D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1B6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41FE395" w:rsidRPr="0E1B6A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also always buy local just to ensure that we're supporting other local businesses.”</w:t>
      </w:r>
    </w:p>
    <w:p w14:paraId="30C45B1B" w14:textId="4DC231F4" w:rsidR="00372B9E" w:rsidRDefault="00E27319" w:rsidP="00FF0E96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With </w:t>
      </w:r>
      <w:r w:rsidR="00AD372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r w:rsidR="4BB3B74B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</w:t>
      </w:r>
      <w:r w:rsidR="00AD372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job bank building in</w:t>
      </w:r>
      <w:r w:rsidR="0009351C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AD372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line with the region</w:t>
      </w:r>
      <w:r w:rsidR="00F10E3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’s </w:t>
      </w:r>
      <w:r w:rsidR="07C11C2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growing number of </w:t>
      </w:r>
      <w:r w:rsidR="6CE16512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construction projects</w:t>
      </w:r>
      <w:r w:rsidR="00AD372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i</w:t>
      </w:r>
      <w:r w:rsidR="00AF61E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t’s load after</w:t>
      </w:r>
      <w:r w:rsidR="00EB2BB0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heavy load</w:t>
      </w:r>
      <w:r w:rsidR="00AF61E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 </w:t>
      </w:r>
      <w:r w:rsidR="00AD372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 agitators in</w:t>
      </w:r>
      <w:r w:rsidR="003816EA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 growing</w:t>
      </w:r>
      <w:r w:rsidR="00AD372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321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Quic</w:t>
      </w:r>
      <w:r w:rsidR="003D6C5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="18AC38F1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7D321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ix</w:t>
      </w:r>
      <w:proofErr w:type="spellEnd"/>
      <w:r w:rsidR="00AD372D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flee</w:t>
      </w:r>
      <w:r w:rsidR="00372B9E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t.</w:t>
      </w:r>
    </w:p>
    <w:p w14:paraId="1762654C" w14:textId="04AEE25E" w:rsidR="00E038E7" w:rsidRPr="00FF0E96" w:rsidRDefault="0095071A" w:rsidP="06B5B7F8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“</w:t>
      </w:r>
      <w:r w:rsidR="00694332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It's a combination</w:t>
      </w:r>
      <w:r w:rsidR="00E056FF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 the first-class build of the </w:t>
      </w:r>
      <w:r w:rsidR="006C0B11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Isuzu </w:t>
      </w:r>
      <w:r w:rsidR="00E056FF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</w:t>
      </w:r>
      <w:r w:rsidR="00694332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apanese product </w:t>
      </w:r>
      <w:r w:rsidR="00191963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and</w:t>
      </w:r>
      <w:r w:rsidR="00B00D7F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6372562D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specific </w:t>
      </w:r>
      <w:r w:rsidR="00B00D7F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design </w:t>
      </w:r>
      <w:r w:rsidR="27F99FA1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of the </w:t>
      </w:r>
      <w:r w:rsidR="00B00D7F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concrete</w:t>
      </w:r>
      <w:r w:rsidR="00694332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agi</w:t>
      </w:r>
      <w:r w:rsidR="00B00D7F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tator </w:t>
      </w:r>
      <w:r w:rsidR="00694332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vehicle</w:t>
      </w:r>
      <w:r w:rsidR="00C553B5" w:rsidRPr="2F384F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,” said Brenton.</w:t>
      </w:r>
    </w:p>
    <w:p w14:paraId="2F73ED90" w14:textId="789592F8" w:rsidR="001F5AF1" w:rsidRDefault="1176EBB8" w:rsidP="001F5AF1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“We couple the</w:t>
      </w:r>
      <w:r w:rsidR="001919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FYJs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with a </w:t>
      </w:r>
      <w:hyperlink r:id="rId11" w:history="1">
        <w:r w:rsidRPr="06B5B7F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Di Medio</w:t>
        </w:r>
      </w:hyperlink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agitator out of Melbourne and find we are getting a complete unit fo</w:t>
      </w:r>
      <w:r w:rsidR="4E352850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all our needs</w:t>
      </w:r>
      <w:r w:rsidR="00C553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.”</w:t>
      </w:r>
    </w:p>
    <w:p w14:paraId="2B3C58F4" w14:textId="2AE40008" w:rsidR="00C553B5" w:rsidRPr="00C553B5" w:rsidRDefault="00C553B5" w:rsidP="001F5AF1">
      <w:pPr>
        <w:spacing w:after="120" w:line="360" w:lineRule="auto"/>
        <w:rPr>
          <w:rStyle w:val="CommentReference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Designed for duty</w:t>
      </w:r>
    </w:p>
    <w:p w14:paraId="18698599" w14:textId="1B7EAD24" w:rsidR="000D22E4" w:rsidRPr="000D22E4" w:rsidRDefault="000D22E4" w:rsidP="00CA4A1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Manufactured in Japan but meticulously specified for Australian weather and conditions, Isuzu’s </w:t>
      </w:r>
      <w:hyperlink r:id="rId12" w:history="1">
        <w:r w:rsidRPr="003D061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8x4 FYJ 300-350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 chassis comes with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6B5B7F8">
        <w:rPr>
          <w:rFonts w:ascii="Times New Roman" w:hAnsi="Times New Roman" w:cs="Times New Roman"/>
          <w:sz w:val="24"/>
          <w:szCs w:val="24"/>
        </w:rPr>
        <w:t xml:space="preserve">twin-steer </w:t>
      </w:r>
      <w:r>
        <w:rPr>
          <w:rFonts w:ascii="Times New Roman" w:hAnsi="Times New Roman" w:cs="Times New Roman"/>
          <w:sz w:val="24"/>
          <w:szCs w:val="24"/>
        </w:rPr>
        <w:t xml:space="preserve">front </w:t>
      </w:r>
      <w:r w:rsidRPr="06B5B7F8">
        <w:rPr>
          <w:rFonts w:ascii="Times New Roman" w:hAnsi="Times New Roman" w:cs="Times New Roman"/>
          <w:sz w:val="24"/>
          <w:szCs w:val="24"/>
        </w:rPr>
        <w:t>axles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6B5B7F8">
        <w:rPr>
          <w:rFonts w:ascii="Times New Roman" w:hAnsi="Times New Roman" w:cs="Times New Roman"/>
          <w:sz w:val="24"/>
          <w:szCs w:val="24"/>
        </w:rPr>
        <w:t>load-sharing front suspension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3816EA">
        <w:rPr>
          <w:rFonts w:ascii="Times New Roman" w:hAnsi="Times New Roman" w:cs="Times New Roman"/>
          <w:sz w:val="24"/>
          <w:szCs w:val="24"/>
        </w:rPr>
        <w:t>ideal</w:t>
      </w:r>
      <w:r>
        <w:rPr>
          <w:rFonts w:ascii="Times New Roman" w:hAnsi="Times New Roman" w:cs="Times New Roman"/>
          <w:sz w:val="24"/>
          <w:szCs w:val="24"/>
        </w:rPr>
        <w:t xml:space="preserve"> load control, plus</w:t>
      </w:r>
      <w:r w:rsidRPr="06B5B7F8">
        <w:rPr>
          <w:rFonts w:ascii="Times New Roman" w:hAnsi="Times New Roman" w:cs="Times New Roman"/>
          <w:sz w:val="24"/>
          <w:szCs w:val="24"/>
        </w:rPr>
        <w:t xml:space="preserve"> Isuzu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r w:rsidRPr="06B5B7F8">
        <w:rPr>
          <w:rFonts w:ascii="Times New Roman" w:hAnsi="Times New Roman" w:cs="Times New Roman"/>
          <w:sz w:val="24"/>
          <w:szCs w:val="24"/>
        </w:rPr>
        <w:t>outrigger body mount</w:t>
      </w:r>
      <w:r w:rsidR="00325C24">
        <w:rPr>
          <w:rFonts w:ascii="Times New Roman" w:hAnsi="Times New Roman" w:cs="Times New Roman"/>
          <w:sz w:val="24"/>
          <w:szCs w:val="24"/>
        </w:rPr>
        <w:t>ing system</w:t>
      </w:r>
      <w:r w:rsidRPr="06B5B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6B5B7F8">
        <w:rPr>
          <w:rFonts w:ascii="Times New Roman" w:hAnsi="Times New Roman" w:cs="Times New Roman"/>
          <w:sz w:val="24"/>
          <w:szCs w:val="24"/>
        </w:rPr>
        <w:t xml:space="preserve"> increase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6B5B7F8">
        <w:rPr>
          <w:rFonts w:ascii="Times New Roman" w:hAnsi="Times New Roman" w:cs="Times New Roman"/>
          <w:sz w:val="24"/>
          <w:szCs w:val="24"/>
        </w:rPr>
        <w:t xml:space="preserve"> chassis integrity</w:t>
      </w:r>
      <w:r w:rsidR="004050A6">
        <w:rPr>
          <w:rFonts w:ascii="Times New Roman" w:hAnsi="Times New Roman" w:cs="Times New Roman"/>
          <w:sz w:val="24"/>
          <w:szCs w:val="24"/>
        </w:rPr>
        <w:t>,</w:t>
      </w:r>
      <w:r w:rsidRPr="06B5B7F8">
        <w:rPr>
          <w:rFonts w:ascii="Times New Roman" w:hAnsi="Times New Roman" w:cs="Times New Roman"/>
          <w:sz w:val="24"/>
          <w:szCs w:val="24"/>
        </w:rPr>
        <w:t xml:space="preserve"> durability</w:t>
      </w:r>
      <w:r>
        <w:rPr>
          <w:rFonts w:ascii="Times New Roman" w:hAnsi="Times New Roman" w:cs="Times New Roman"/>
          <w:sz w:val="24"/>
          <w:szCs w:val="24"/>
        </w:rPr>
        <w:t xml:space="preserve"> under pressure</w:t>
      </w:r>
      <w:r w:rsidR="004050A6">
        <w:rPr>
          <w:rFonts w:ascii="Times New Roman" w:hAnsi="Times New Roman" w:cs="Times New Roman"/>
          <w:sz w:val="24"/>
          <w:szCs w:val="24"/>
        </w:rPr>
        <w:t xml:space="preserve"> and </w:t>
      </w:r>
      <w:r w:rsidR="00325C24">
        <w:rPr>
          <w:rFonts w:ascii="Times New Roman" w:hAnsi="Times New Roman" w:cs="Times New Roman"/>
          <w:sz w:val="24"/>
          <w:szCs w:val="24"/>
        </w:rPr>
        <w:t>ease of use</w:t>
      </w:r>
      <w:r w:rsidR="004050A6">
        <w:rPr>
          <w:rFonts w:ascii="Times New Roman" w:hAnsi="Times New Roman" w:cs="Times New Roman"/>
          <w:sz w:val="24"/>
          <w:szCs w:val="24"/>
        </w:rPr>
        <w:t xml:space="preserve"> for body builders. </w:t>
      </w:r>
    </w:p>
    <w:p w14:paraId="4B710F21" w14:textId="626E5364" w:rsidR="00212C29" w:rsidRDefault="106C37C3" w:rsidP="00212C2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FYJ features a 30,000 kg GVM and 45,000 kg GCM, and </w:t>
      </w:r>
      <w:r w:rsidRPr="0E1B6A1A">
        <w:rPr>
          <w:rFonts w:ascii="Times New Roman" w:hAnsi="Times New Roman" w:cs="Times New Roman"/>
          <w:sz w:val="24"/>
          <w:szCs w:val="24"/>
        </w:rPr>
        <w:t>an Isuzu 9.8-litre 6UZ1-TCC turbo-diesel engine under</w:t>
      </w:r>
      <w:r w:rsidR="73F9EDA9" w:rsidRPr="0E1B6A1A">
        <w:rPr>
          <w:rFonts w:ascii="Times New Roman" w:hAnsi="Times New Roman" w:cs="Times New Roman"/>
          <w:sz w:val="24"/>
          <w:szCs w:val="24"/>
        </w:rPr>
        <w:t xml:space="preserve"> the</w:t>
      </w:r>
      <w:r w:rsidRPr="0E1B6A1A">
        <w:rPr>
          <w:rFonts w:ascii="Times New Roman" w:hAnsi="Times New Roman" w:cs="Times New Roman"/>
          <w:sz w:val="24"/>
          <w:szCs w:val="24"/>
        </w:rPr>
        <w:t xml:space="preserve"> cab, producing peak power of 257 kW (350 PS) @ 2000 rpm and pump</w:t>
      </w:r>
      <w:r w:rsidR="13B0E157" w:rsidRPr="0E1B6A1A">
        <w:rPr>
          <w:rFonts w:ascii="Times New Roman" w:hAnsi="Times New Roman" w:cs="Times New Roman"/>
          <w:sz w:val="24"/>
          <w:szCs w:val="24"/>
        </w:rPr>
        <w:t>ing</w:t>
      </w:r>
      <w:r w:rsidRPr="0E1B6A1A">
        <w:rPr>
          <w:rFonts w:ascii="Times New Roman" w:hAnsi="Times New Roman" w:cs="Times New Roman"/>
          <w:sz w:val="24"/>
          <w:szCs w:val="24"/>
        </w:rPr>
        <w:t xml:space="preserve"> out 1,422 Nm of torque @ 1,400 rpm.</w:t>
      </w:r>
    </w:p>
    <w:p w14:paraId="274DE7DC" w14:textId="1B6EFFBB" w:rsidR="00940FD0" w:rsidRDefault="4A8AEF86" w:rsidP="2F384F4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This is m</w:t>
      </w:r>
      <w:r w:rsidR="106C37C3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atched with features</w:t>
      </w:r>
      <w:r w:rsidR="393A69F6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for optimum driver comfort and ease of operations,</w:t>
      </w:r>
      <w:r w:rsidR="106C37C3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such as six-speed Allison 4430 automatic transmission, an </w:t>
      </w:r>
      <w:r w:rsidR="106C37C3" w:rsidRPr="0E1B6A1A">
        <w:rPr>
          <w:rFonts w:ascii="Times New Roman" w:hAnsi="Times New Roman" w:cs="Times New Roman"/>
          <w:sz w:val="24"/>
          <w:szCs w:val="24"/>
        </w:rPr>
        <w:t xml:space="preserve">ISRI 6860 air-suspension driver’s seat and the </w:t>
      </w:r>
      <w:proofErr w:type="spellStart"/>
      <w:r w:rsidR="106C37C3" w:rsidRPr="0E1B6A1A">
        <w:rPr>
          <w:rFonts w:ascii="Times New Roman" w:hAnsi="Times New Roman" w:cs="Times New Roman"/>
          <w:sz w:val="24"/>
          <w:szCs w:val="24"/>
        </w:rPr>
        <w:t>MyIsuzu</w:t>
      </w:r>
      <w:proofErr w:type="spellEnd"/>
      <w:r w:rsidR="106C37C3" w:rsidRPr="0E1B6A1A">
        <w:rPr>
          <w:rFonts w:ascii="Times New Roman" w:hAnsi="Times New Roman" w:cs="Times New Roman"/>
          <w:sz w:val="24"/>
          <w:szCs w:val="24"/>
        </w:rPr>
        <w:t xml:space="preserve"> Co-Pilot multimedia system</w:t>
      </w:r>
      <w:r w:rsidR="6EF1D40B" w:rsidRPr="0E1B6A1A">
        <w:rPr>
          <w:rFonts w:ascii="Times New Roman" w:hAnsi="Times New Roman" w:cs="Times New Roman"/>
          <w:sz w:val="24"/>
          <w:szCs w:val="24"/>
        </w:rPr>
        <w:t>, which</w:t>
      </w:r>
      <w:r w:rsidR="106C37C3" w:rsidRPr="0E1B6A1A">
        <w:rPr>
          <w:rFonts w:ascii="Times New Roman" w:hAnsi="Times New Roman" w:cs="Times New Roman"/>
          <w:sz w:val="24"/>
          <w:szCs w:val="24"/>
        </w:rPr>
        <w:t xml:space="preserve"> supports a standard reversing camera and a wide range of optional features including revers</w:t>
      </w:r>
      <w:r w:rsidR="565B4554" w:rsidRPr="0E1B6A1A">
        <w:rPr>
          <w:rFonts w:ascii="Times New Roman" w:hAnsi="Times New Roman" w:cs="Times New Roman"/>
          <w:sz w:val="24"/>
          <w:szCs w:val="24"/>
        </w:rPr>
        <w:t>ing</w:t>
      </w:r>
      <w:r w:rsidR="106C37C3" w:rsidRPr="0E1B6A1A">
        <w:rPr>
          <w:rFonts w:ascii="Times New Roman" w:hAnsi="Times New Roman" w:cs="Times New Roman"/>
          <w:sz w:val="24"/>
          <w:szCs w:val="24"/>
        </w:rPr>
        <w:t xml:space="preserve"> sensors and cameras. </w:t>
      </w:r>
    </w:p>
    <w:p w14:paraId="1313ED6C" w14:textId="272B2161" w:rsidR="00191963" w:rsidRDefault="00191963" w:rsidP="00940FD0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Quick</w:t>
      </w:r>
      <w:r w:rsidR="2B9A8D5A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ix</w:t>
      </w:r>
      <w:proofErr w:type="spellEnd"/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requires their trucks and drivers to deliver in a variety of ground conditions, from sealed bitumen though to water-logged paddocks.</w:t>
      </w:r>
    </w:p>
    <w:p w14:paraId="75003690" w14:textId="512C78E1" w:rsidR="00940FD0" w:rsidRDefault="009F048B" w:rsidP="00CA4A1B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“Being a cab-over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truck,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FYJ</w:t>
      </w:r>
      <w:r w:rsidR="00226A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extremely easy to </w:t>
      </w:r>
      <w:r w:rsidR="00080419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manoeuvre,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certainly service</w:t>
      </w:r>
      <w:r w:rsidR="00226A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our business needs much better than any other truck we have ever had</w:t>
      </w:r>
      <w:r w:rsidR="00080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,” said Bren</w:t>
      </w:r>
      <w:r w:rsidR="00284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080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on.</w:t>
      </w:r>
    </w:p>
    <w:p w14:paraId="68BAA26C" w14:textId="0255E7BD" w:rsidR="00914ACC" w:rsidRPr="00FF0E96" w:rsidRDefault="106C37C3" w:rsidP="00914ACC">
      <w:pPr>
        <w:spacing w:before="8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106C3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“Some of the beauty in this vehicle design is its exceptional turning circle and reversing camera, and the sight lines from the driver’s position are second to none.” </w:t>
      </w:r>
    </w:p>
    <w:p w14:paraId="676878B0" w14:textId="011EBF44" w:rsidR="0029604B" w:rsidRPr="00206F41" w:rsidRDefault="00226AA2" w:rsidP="00DE4D51">
      <w:pPr>
        <w:spacing w:after="12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Got your back</w:t>
      </w:r>
    </w:p>
    <w:p w14:paraId="5CD0E29C" w14:textId="100EB66B" w:rsidR="00226AA2" w:rsidRDefault="00226AA2" w:rsidP="00226AA2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With all indicators showing that </w:t>
      </w:r>
      <w:r w:rsidR="00E66B83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further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projects and developments are set to continue across the</w:t>
      </w:r>
      <w:r w:rsidR="00AC0F03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 patch</w:t>
      </w:r>
      <w:r w:rsidR="32E8242E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 the country</w:t>
      </w:r>
      <w:r w:rsidR="00957E7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57E7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Quick</w:t>
      </w:r>
      <w:r w:rsidR="16524E5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</w:t>
      </w:r>
      <w:r w:rsidR="00957E7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ix</w:t>
      </w:r>
      <w:proofErr w:type="spellEnd"/>
      <w:r w:rsidR="00957E7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79301BA2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says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that the addition of the</w:t>
      </w:r>
      <w:r w:rsidR="00957E7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ir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two new Isuzu agitators will keep </w:t>
      </w:r>
      <w:r w:rsidR="00957E77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them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 the forefront of meeting </w:t>
      </w:r>
      <w:r w:rsidR="00DF373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client</w:t>
      </w:r>
      <w:r w:rsidR="00527E11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demand</w:t>
      </w:r>
      <w:r w:rsidR="00DF3738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and </w:t>
      </w:r>
      <w:r w:rsidR="3ED2CC5E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sustain</w:t>
      </w:r>
      <w:r w:rsidR="3CDA5486"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ing business growth</w:t>
      </w:r>
      <w:r w:rsidRPr="0E1B6A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4FB5F5F" w14:textId="080D3B9C" w:rsidR="003B794B" w:rsidRPr="00736A08" w:rsidRDefault="00D85727" w:rsidP="003B794B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2F384F46">
        <w:rPr>
          <w:rFonts w:ascii="Times New Roman" w:hAnsi="Times New Roman" w:cs="Times New Roman"/>
          <w:sz w:val="24"/>
          <w:szCs w:val="24"/>
        </w:rPr>
        <w:t>Br</w:t>
      </w:r>
      <w:r w:rsidR="00284283">
        <w:rPr>
          <w:rFonts w:ascii="Times New Roman" w:hAnsi="Times New Roman" w:cs="Times New Roman"/>
          <w:sz w:val="24"/>
          <w:szCs w:val="24"/>
        </w:rPr>
        <w:t>enton</w:t>
      </w:r>
      <w:r w:rsidR="003B794B" w:rsidRPr="2F384F46">
        <w:rPr>
          <w:rFonts w:ascii="Times New Roman" w:hAnsi="Times New Roman" w:cs="Times New Roman"/>
          <w:sz w:val="24"/>
          <w:szCs w:val="24"/>
        </w:rPr>
        <w:t xml:space="preserve"> </w:t>
      </w:r>
      <w:r w:rsidR="00322F82" w:rsidRPr="2F384F46">
        <w:rPr>
          <w:rFonts w:ascii="Times New Roman" w:hAnsi="Times New Roman" w:cs="Times New Roman"/>
          <w:sz w:val="24"/>
          <w:szCs w:val="24"/>
        </w:rPr>
        <w:t xml:space="preserve">says the </w:t>
      </w:r>
      <w:r w:rsidR="003B794B" w:rsidRPr="2F384F46">
        <w:rPr>
          <w:rFonts w:ascii="Times New Roman" w:hAnsi="Times New Roman" w:cs="Times New Roman"/>
          <w:sz w:val="24"/>
          <w:szCs w:val="24"/>
        </w:rPr>
        <w:t xml:space="preserve">choice </w:t>
      </w:r>
      <w:r w:rsidR="00527E11" w:rsidRPr="2F384F46">
        <w:rPr>
          <w:rFonts w:ascii="Times New Roman" w:hAnsi="Times New Roman" w:cs="Times New Roman"/>
          <w:sz w:val="24"/>
          <w:szCs w:val="24"/>
        </w:rPr>
        <w:t xml:space="preserve">to </w:t>
      </w:r>
      <w:r w:rsidR="00322F82" w:rsidRPr="2F384F46">
        <w:rPr>
          <w:rFonts w:ascii="Times New Roman" w:hAnsi="Times New Roman" w:cs="Times New Roman"/>
          <w:sz w:val="24"/>
          <w:szCs w:val="24"/>
        </w:rPr>
        <w:t xml:space="preserve">support </w:t>
      </w:r>
      <w:r w:rsidR="00E66B83" w:rsidRPr="2F384F46">
        <w:rPr>
          <w:rFonts w:ascii="Times New Roman" w:hAnsi="Times New Roman" w:cs="Times New Roman"/>
          <w:sz w:val="24"/>
          <w:szCs w:val="24"/>
        </w:rPr>
        <w:t>operations</w:t>
      </w:r>
      <w:r w:rsidR="00322F82" w:rsidRPr="2F384F46">
        <w:rPr>
          <w:rFonts w:ascii="Times New Roman" w:hAnsi="Times New Roman" w:cs="Times New Roman"/>
          <w:sz w:val="24"/>
          <w:szCs w:val="24"/>
        </w:rPr>
        <w:t xml:space="preserve"> with Isuzu Trucks</w:t>
      </w:r>
      <w:r w:rsidR="003B794B" w:rsidRPr="2F384F46">
        <w:rPr>
          <w:rFonts w:ascii="Times New Roman" w:hAnsi="Times New Roman" w:cs="Times New Roman"/>
          <w:sz w:val="24"/>
          <w:szCs w:val="24"/>
        </w:rPr>
        <w:t xml:space="preserve"> </w:t>
      </w:r>
      <w:r w:rsidR="00D9476A" w:rsidRPr="2F384F46">
        <w:rPr>
          <w:rFonts w:ascii="Times New Roman" w:hAnsi="Times New Roman" w:cs="Times New Roman"/>
          <w:sz w:val="24"/>
          <w:szCs w:val="24"/>
        </w:rPr>
        <w:t xml:space="preserve">is </w:t>
      </w:r>
      <w:r w:rsidR="003B794B" w:rsidRPr="2F384F46">
        <w:rPr>
          <w:rFonts w:ascii="Times New Roman" w:hAnsi="Times New Roman" w:cs="Times New Roman"/>
          <w:sz w:val="24"/>
          <w:szCs w:val="24"/>
        </w:rPr>
        <w:t>based on quality</w:t>
      </w:r>
      <w:r w:rsidR="00322F82" w:rsidRPr="2F384F46">
        <w:rPr>
          <w:rFonts w:ascii="Times New Roman" w:hAnsi="Times New Roman" w:cs="Times New Roman"/>
          <w:sz w:val="24"/>
          <w:szCs w:val="24"/>
        </w:rPr>
        <w:t xml:space="preserve"> of product and the service they receive from their </w:t>
      </w:r>
      <w:hyperlink r:id="rId13">
        <w:r w:rsidR="00322F82" w:rsidRPr="2F384F46">
          <w:rPr>
            <w:rStyle w:val="Hyperlink"/>
            <w:rFonts w:ascii="Times New Roman" w:hAnsi="Times New Roman" w:cs="Times New Roman"/>
            <w:sz w:val="24"/>
            <w:szCs w:val="24"/>
          </w:rPr>
          <w:t>local Isuzu dealership</w:t>
        </w:r>
      </w:hyperlink>
      <w:r w:rsidR="00322F82" w:rsidRPr="2F384F46">
        <w:rPr>
          <w:rFonts w:ascii="Times New Roman" w:hAnsi="Times New Roman" w:cs="Times New Roman"/>
          <w:sz w:val="24"/>
          <w:szCs w:val="24"/>
        </w:rPr>
        <w:t>.</w:t>
      </w:r>
    </w:p>
    <w:p w14:paraId="78A5D91A" w14:textId="785995F7" w:rsidR="009F5BB4" w:rsidRDefault="009F5BB4" w:rsidP="06B5B7F8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6B5B7F8">
        <w:rPr>
          <w:rFonts w:ascii="Times New Roman" w:hAnsi="Times New Roman" w:cs="Times New Roman"/>
          <w:sz w:val="24"/>
          <w:szCs w:val="24"/>
        </w:rPr>
        <w:t>“</w:t>
      </w:r>
      <w:r w:rsidR="00AF3D0F" w:rsidRPr="06B5B7F8">
        <w:rPr>
          <w:rFonts w:ascii="Times New Roman" w:hAnsi="Times New Roman" w:cs="Times New Roman"/>
          <w:sz w:val="24"/>
          <w:szCs w:val="24"/>
        </w:rPr>
        <w:t>N</w:t>
      </w:r>
      <w:r w:rsidR="00DE5D1E" w:rsidRPr="06B5B7F8">
        <w:rPr>
          <w:rFonts w:ascii="Times New Roman" w:hAnsi="Times New Roman" w:cs="Times New Roman"/>
          <w:sz w:val="24"/>
          <w:szCs w:val="24"/>
        </w:rPr>
        <w:t>atha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 Butler and Shane Howard </w:t>
      </w:r>
      <w:r w:rsidR="2756AD7E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from </w:t>
      </w:r>
      <w:hyperlink r:id="rId14" w:history="1">
        <w:r w:rsidR="2756AD7E" w:rsidRPr="00CA027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Mount Gambier Isuzu</w:t>
        </w:r>
      </w:hyperlink>
      <w:r w:rsidR="2756AD7E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F3D0F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have been 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exceptional </w:t>
      </w:r>
      <w:r w:rsidR="00872F63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with </w:t>
      </w:r>
      <w:r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their knowledge</w:t>
      </w:r>
      <w:r w:rsidR="00872F63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 the product and our requirements. </w:t>
      </w:r>
    </w:p>
    <w:p w14:paraId="020AF4B1" w14:textId="7E2BA3D1" w:rsidR="009F5BB4" w:rsidRDefault="00322F82" w:rsidP="00FF0E96">
      <w:pPr>
        <w:spacing w:after="12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“A</w:t>
      </w:r>
      <w:r w:rsidR="1E86529F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nytime we have had to call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9F5BB4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</w:t>
      </w:r>
      <w:r w:rsidR="5D88D4B6" w:rsidRPr="06B5B7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dealership has had our back in keeping us on the road.</w:t>
      </w:r>
    </w:p>
    <w:p w14:paraId="747B56F1" w14:textId="561EB400" w:rsidR="00651484" w:rsidRDefault="00651484" w:rsidP="00FF0E96">
      <w:pPr>
        <w:spacing w:after="12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1484">
        <w:rPr>
          <w:rFonts w:ascii="Times New Roman" w:eastAsia="Calibri" w:hAnsi="Times New Roman" w:cs="Times New Roman"/>
          <w:color w:val="000000"/>
          <w:sz w:val="24"/>
          <w:szCs w:val="24"/>
        </w:rPr>
        <w:t>“Despite the rough-and-ready industry we work in, Isuzu trucks have proven to be a terrific workhorse.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14:paraId="73F77DD0" w14:textId="7A6E947C" w:rsidR="00347B14" w:rsidRPr="008D00BB" w:rsidRDefault="00347B14" w:rsidP="008D00B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00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ends</w:t>
      </w:r>
      <w:r w:rsidRPr="008D00BB">
        <w:rPr>
          <w:rFonts w:ascii="Times New Roman" w:hAnsi="Times New Roman" w:cs="Times New Roman"/>
          <w:sz w:val="24"/>
          <w:szCs w:val="24"/>
        </w:rPr>
        <w:br/>
      </w:r>
    </w:p>
    <w:p w14:paraId="78A27930" w14:textId="1A04D2F9" w:rsidR="00347B14" w:rsidRDefault="00347B14" w:rsidP="00347B14">
      <w:pPr>
        <w:spacing w:after="12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7B225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17B225BF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</w:t>
      </w:r>
      <w:r w:rsidRPr="17B225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Isuzu Trucks releases and</w:t>
      </w:r>
      <w:r w:rsidR="0024432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7B225B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photos: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  <w:t> 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US"/>
        </w:rPr>
        <w:t> </w:t>
      </w:r>
      <w:r w:rsidRPr="17B225BF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      </w:t>
      </w:r>
    </w:p>
    <w:p w14:paraId="0C10248C" w14:textId="77777777" w:rsidR="00347B14" w:rsidRPr="003E583E" w:rsidRDefault="00347B14" w:rsidP="00347B14">
      <w:pPr>
        <w:pStyle w:val="paragraph"/>
        <w:spacing w:before="0" w:beforeAutospacing="0" w:after="0" w:afterAutospacing="0"/>
        <w:textAlignment w:val="baseline"/>
      </w:pPr>
      <w:r w:rsidRPr="003E583E">
        <w:rPr>
          <w:rStyle w:val="normaltextrun"/>
          <w:rFonts w:eastAsiaTheme="majorEastAsia"/>
        </w:rPr>
        <w:t xml:space="preserve">Sam Gangemi                                                                  </w:t>
      </w:r>
      <w:proofErr w:type="spellStart"/>
      <w:r w:rsidRPr="003E583E">
        <w:rPr>
          <w:rStyle w:val="normaltextrun"/>
          <w:rFonts w:eastAsiaTheme="majorEastAsia"/>
        </w:rPr>
        <w:t>Arkajon</w:t>
      </w:r>
      <w:proofErr w:type="spellEnd"/>
      <w:r w:rsidRPr="003E583E">
        <w:rPr>
          <w:rStyle w:val="normaltextrun"/>
          <w:rFonts w:eastAsiaTheme="majorEastAsia"/>
        </w:rPr>
        <w:t> Communications </w:t>
      </w:r>
      <w:r w:rsidRPr="003E583E">
        <w:rPr>
          <w:rStyle w:val="normaltextrun"/>
          <w:rFonts w:eastAsiaTheme="majorEastAsia"/>
          <w:lang w:val="en-US"/>
        </w:rPr>
        <w:t> </w:t>
      </w:r>
      <w:r w:rsidRPr="003E583E">
        <w:rPr>
          <w:rStyle w:val="normaltextrun"/>
          <w:rFonts w:eastAsiaTheme="majorEastAsia"/>
        </w:rPr>
        <w:t> </w:t>
      </w:r>
      <w:r w:rsidRPr="003E583E">
        <w:rPr>
          <w:rStyle w:val="normaltextrun"/>
          <w:rFonts w:eastAsiaTheme="majorEastAsia"/>
          <w:lang w:val="en-US"/>
        </w:rPr>
        <w:t> </w:t>
      </w:r>
      <w:r w:rsidRPr="003E583E">
        <w:rPr>
          <w:rStyle w:val="normaltextrun"/>
          <w:rFonts w:eastAsiaTheme="majorEastAsia"/>
        </w:rPr>
        <w:t>   </w:t>
      </w:r>
      <w:r w:rsidRPr="003E583E">
        <w:rPr>
          <w:rStyle w:val="eop"/>
          <w:rFonts w:eastAsiaTheme="majorEastAsia"/>
        </w:rPr>
        <w:t> </w:t>
      </w:r>
    </w:p>
    <w:p w14:paraId="6256B6F2" w14:textId="77777777" w:rsidR="00347B14" w:rsidRPr="003E583E" w:rsidRDefault="00347B14" w:rsidP="00347B14">
      <w:pPr>
        <w:pStyle w:val="paragraph"/>
        <w:spacing w:before="0" w:beforeAutospacing="0" w:after="0" w:afterAutospacing="0"/>
        <w:textAlignment w:val="baseline"/>
      </w:pPr>
      <w:r w:rsidRPr="003E583E">
        <w:rPr>
          <w:rStyle w:val="normaltextrun"/>
          <w:rFonts w:eastAsiaTheme="majorEastAsia"/>
        </w:rPr>
        <w:t>Isuzu Australia Limited                                               Phone: 03 9867 5611 </w:t>
      </w:r>
      <w:r w:rsidRPr="003E583E">
        <w:rPr>
          <w:rStyle w:val="normaltextrun"/>
          <w:rFonts w:eastAsiaTheme="majorEastAsia"/>
          <w:lang w:val="en-US"/>
        </w:rPr>
        <w:t> </w:t>
      </w:r>
      <w:r w:rsidRPr="003E583E">
        <w:rPr>
          <w:rStyle w:val="normaltextrun"/>
          <w:rFonts w:eastAsiaTheme="majorEastAsia"/>
        </w:rPr>
        <w:t> </w:t>
      </w:r>
      <w:r w:rsidRPr="003E583E">
        <w:rPr>
          <w:rStyle w:val="normaltextrun"/>
          <w:rFonts w:eastAsiaTheme="majorEastAsia"/>
          <w:lang w:val="en-US"/>
        </w:rPr>
        <w:t> </w:t>
      </w:r>
      <w:r w:rsidRPr="003E583E">
        <w:rPr>
          <w:rStyle w:val="normaltextrun"/>
          <w:rFonts w:eastAsiaTheme="majorEastAsia"/>
        </w:rPr>
        <w:t>   </w:t>
      </w:r>
      <w:r w:rsidRPr="003E583E">
        <w:rPr>
          <w:rStyle w:val="eop"/>
          <w:rFonts w:eastAsiaTheme="majorEastAsia"/>
        </w:rPr>
        <w:t> </w:t>
      </w:r>
    </w:p>
    <w:p w14:paraId="54F8F483" w14:textId="43884BBD" w:rsidR="009A5860" w:rsidRPr="001B3DEB" w:rsidRDefault="00347B14" w:rsidP="001B3DEB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3E583E">
        <w:rPr>
          <w:rStyle w:val="normaltextrun"/>
          <w:rFonts w:eastAsiaTheme="majorEastAsia"/>
        </w:rPr>
        <w:t xml:space="preserve">Phone: 03 9644 6666                                                   Email: </w:t>
      </w:r>
      <w:hyperlink r:id="rId15" w:history="1">
        <w:r w:rsidRPr="003E583E">
          <w:rPr>
            <w:rStyle w:val="Hyperlink"/>
          </w:rPr>
          <w:t>isuzu@arkajon.com.au</w:t>
        </w:r>
      </w:hyperlink>
    </w:p>
    <w:sectPr w:rsidR="009A5860" w:rsidRPr="001B3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26"/>
    <w:rsid w:val="0000704A"/>
    <w:rsid w:val="00010EEE"/>
    <w:rsid w:val="00011400"/>
    <w:rsid w:val="00015F8D"/>
    <w:rsid w:val="00016003"/>
    <w:rsid w:val="00027340"/>
    <w:rsid w:val="00037978"/>
    <w:rsid w:val="0005008B"/>
    <w:rsid w:val="00052C56"/>
    <w:rsid w:val="0005569E"/>
    <w:rsid w:val="00061482"/>
    <w:rsid w:val="00063EB5"/>
    <w:rsid w:val="000724E5"/>
    <w:rsid w:val="00076F9B"/>
    <w:rsid w:val="00077B20"/>
    <w:rsid w:val="000802DB"/>
    <w:rsid w:val="00080419"/>
    <w:rsid w:val="00082DD4"/>
    <w:rsid w:val="000873DD"/>
    <w:rsid w:val="00091EFF"/>
    <w:rsid w:val="000924B5"/>
    <w:rsid w:val="0009351C"/>
    <w:rsid w:val="00095736"/>
    <w:rsid w:val="00096B09"/>
    <w:rsid w:val="000A5DCD"/>
    <w:rsid w:val="000A6262"/>
    <w:rsid w:val="000B11B0"/>
    <w:rsid w:val="000B11F6"/>
    <w:rsid w:val="000B245E"/>
    <w:rsid w:val="000B2A98"/>
    <w:rsid w:val="000B3630"/>
    <w:rsid w:val="000B4A69"/>
    <w:rsid w:val="000B7A5E"/>
    <w:rsid w:val="000C13F5"/>
    <w:rsid w:val="000C27C7"/>
    <w:rsid w:val="000D22E4"/>
    <w:rsid w:val="000D2B6E"/>
    <w:rsid w:val="000D2BC5"/>
    <w:rsid w:val="000D39DD"/>
    <w:rsid w:val="000D43F5"/>
    <w:rsid w:val="000E46FE"/>
    <w:rsid w:val="000E474D"/>
    <w:rsid w:val="000E5F7F"/>
    <w:rsid w:val="000F194C"/>
    <w:rsid w:val="000F3CB7"/>
    <w:rsid w:val="000F595D"/>
    <w:rsid w:val="000F59A5"/>
    <w:rsid w:val="000F6446"/>
    <w:rsid w:val="000F6F92"/>
    <w:rsid w:val="001006AA"/>
    <w:rsid w:val="001017A9"/>
    <w:rsid w:val="001017CE"/>
    <w:rsid w:val="00106AE2"/>
    <w:rsid w:val="00107BA3"/>
    <w:rsid w:val="00107E54"/>
    <w:rsid w:val="00111995"/>
    <w:rsid w:val="00114D0E"/>
    <w:rsid w:val="00115DBA"/>
    <w:rsid w:val="00116920"/>
    <w:rsid w:val="0012038B"/>
    <w:rsid w:val="001214D0"/>
    <w:rsid w:val="00121E4B"/>
    <w:rsid w:val="00126A0E"/>
    <w:rsid w:val="00132C9B"/>
    <w:rsid w:val="00133360"/>
    <w:rsid w:val="00135F9C"/>
    <w:rsid w:val="001373D8"/>
    <w:rsid w:val="00142D68"/>
    <w:rsid w:val="00143B9E"/>
    <w:rsid w:val="00144360"/>
    <w:rsid w:val="00146779"/>
    <w:rsid w:val="00146970"/>
    <w:rsid w:val="00151E43"/>
    <w:rsid w:val="0015429E"/>
    <w:rsid w:val="00155C4C"/>
    <w:rsid w:val="00163F84"/>
    <w:rsid w:val="00171592"/>
    <w:rsid w:val="001763E8"/>
    <w:rsid w:val="00180C52"/>
    <w:rsid w:val="00180E2E"/>
    <w:rsid w:val="0018566A"/>
    <w:rsid w:val="001871E3"/>
    <w:rsid w:val="0019011F"/>
    <w:rsid w:val="001906FA"/>
    <w:rsid w:val="00191661"/>
    <w:rsid w:val="00191963"/>
    <w:rsid w:val="00191FB1"/>
    <w:rsid w:val="00192969"/>
    <w:rsid w:val="00193FFC"/>
    <w:rsid w:val="001952B6"/>
    <w:rsid w:val="00196946"/>
    <w:rsid w:val="001A0D65"/>
    <w:rsid w:val="001A5EAD"/>
    <w:rsid w:val="001A6BA3"/>
    <w:rsid w:val="001A7266"/>
    <w:rsid w:val="001B21B8"/>
    <w:rsid w:val="001B3DEB"/>
    <w:rsid w:val="001B4278"/>
    <w:rsid w:val="001C00B4"/>
    <w:rsid w:val="001C07C4"/>
    <w:rsid w:val="001D0428"/>
    <w:rsid w:val="001D38D7"/>
    <w:rsid w:val="001D4369"/>
    <w:rsid w:val="001D520F"/>
    <w:rsid w:val="001D5D4A"/>
    <w:rsid w:val="001E1DBA"/>
    <w:rsid w:val="001E6D29"/>
    <w:rsid w:val="001E701C"/>
    <w:rsid w:val="001F0164"/>
    <w:rsid w:val="001F2A83"/>
    <w:rsid w:val="001F5AF1"/>
    <w:rsid w:val="001F5C27"/>
    <w:rsid w:val="001F6051"/>
    <w:rsid w:val="001F695E"/>
    <w:rsid w:val="001F6975"/>
    <w:rsid w:val="00206F41"/>
    <w:rsid w:val="0020760C"/>
    <w:rsid w:val="00212C29"/>
    <w:rsid w:val="00216C15"/>
    <w:rsid w:val="00221C70"/>
    <w:rsid w:val="00222BE2"/>
    <w:rsid w:val="002238F5"/>
    <w:rsid w:val="002253D5"/>
    <w:rsid w:val="00226AA2"/>
    <w:rsid w:val="00226EE8"/>
    <w:rsid w:val="00235144"/>
    <w:rsid w:val="00244323"/>
    <w:rsid w:val="00244748"/>
    <w:rsid w:val="00244FFA"/>
    <w:rsid w:val="00246221"/>
    <w:rsid w:val="00255A39"/>
    <w:rsid w:val="00257C21"/>
    <w:rsid w:val="002612D9"/>
    <w:rsid w:val="002644E2"/>
    <w:rsid w:val="00264CE9"/>
    <w:rsid w:val="002657E8"/>
    <w:rsid w:val="00265A58"/>
    <w:rsid w:val="00266766"/>
    <w:rsid w:val="002668B4"/>
    <w:rsid w:val="002733AD"/>
    <w:rsid w:val="00273A84"/>
    <w:rsid w:val="002747EB"/>
    <w:rsid w:val="00275816"/>
    <w:rsid w:val="00284283"/>
    <w:rsid w:val="00285F03"/>
    <w:rsid w:val="0029604B"/>
    <w:rsid w:val="00297AA2"/>
    <w:rsid w:val="002A17B4"/>
    <w:rsid w:val="002A1F43"/>
    <w:rsid w:val="002A309D"/>
    <w:rsid w:val="002A3978"/>
    <w:rsid w:val="002A68FC"/>
    <w:rsid w:val="002A73E8"/>
    <w:rsid w:val="002B4981"/>
    <w:rsid w:val="002B4F02"/>
    <w:rsid w:val="002C47EF"/>
    <w:rsid w:val="002C6ABC"/>
    <w:rsid w:val="002C75DC"/>
    <w:rsid w:val="002C7F47"/>
    <w:rsid w:val="002D1517"/>
    <w:rsid w:val="002D2378"/>
    <w:rsid w:val="002D517B"/>
    <w:rsid w:val="002E34AF"/>
    <w:rsid w:val="002F4D15"/>
    <w:rsid w:val="002F5A9D"/>
    <w:rsid w:val="002F6BAD"/>
    <w:rsid w:val="002F6FDE"/>
    <w:rsid w:val="0030093C"/>
    <w:rsid w:val="00301BFC"/>
    <w:rsid w:val="0030669F"/>
    <w:rsid w:val="00310FAC"/>
    <w:rsid w:val="00314FEE"/>
    <w:rsid w:val="00322F82"/>
    <w:rsid w:val="003259E2"/>
    <w:rsid w:val="00325C24"/>
    <w:rsid w:val="00326852"/>
    <w:rsid w:val="003268D3"/>
    <w:rsid w:val="003273ED"/>
    <w:rsid w:val="003333DF"/>
    <w:rsid w:val="00335B1F"/>
    <w:rsid w:val="003403C6"/>
    <w:rsid w:val="00345C38"/>
    <w:rsid w:val="00345EBD"/>
    <w:rsid w:val="0034658E"/>
    <w:rsid w:val="00346D37"/>
    <w:rsid w:val="00347B14"/>
    <w:rsid w:val="00351CFB"/>
    <w:rsid w:val="00353682"/>
    <w:rsid w:val="00360D62"/>
    <w:rsid w:val="003618FD"/>
    <w:rsid w:val="003661DC"/>
    <w:rsid w:val="00367EAF"/>
    <w:rsid w:val="00372B9E"/>
    <w:rsid w:val="003816EA"/>
    <w:rsid w:val="00382D8B"/>
    <w:rsid w:val="00382F96"/>
    <w:rsid w:val="00393C4D"/>
    <w:rsid w:val="00394654"/>
    <w:rsid w:val="00396F34"/>
    <w:rsid w:val="003A1DE2"/>
    <w:rsid w:val="003A6912"/>
    <w:rsid w:val="003B003B"/>
    <w:rsid w:val="003B787C"/>
    <w:rsid w:val="003B794B"/>
    <w:rsid w:val="003C4BE7"/>
    <w:rsid w:val="003D0305"/>
    <w:rsid w:val="003D0612"/>
    <w:rsid w:val="003D49FF"/>
    <w:rsid w:val="003D4D35"/>
    <w:rsid w:val="003D4D86"/>
    <w:rsid w:val="003D5F6D"/>
    <w:rsid w:val="003D6C58"/>
    <w:rsid w:val="003E24BE"/>
    <w:rsid w:val="003E2FD0"/>
    <w:rsid w:val="003E451F"/>
    <w:rsid w:val="003E53F5"/>
    <w:rsid w:val="003E70EA"/>
    <w:rsid w:val="003F003B"/>
    <w:rsid w:val="003F4B04"/>
    <w:rsid w:val="003F5069"/>
    <w:rsid w:val="003F5F63"/>
    <w:rsid w:val="003F75A6"/>
    <w:rsid w:val="004050A6"/>
    <w:rsid w:val="00410A66"/>
    <w:rsid w:val="00415235"/>
    <w:rsid w:val="00422E78"/>
    <w:rsid w:val="004234B1"/>
    <w:rsid w:val="0043496D"/>
    <w:rsid w:val="00434F9C"/>
    <w:rsid w:val="004452E8"/>
    <w:rsid w:val="00446BFB"/>
    <w:rsid w:val="004470A5"/>
    <w:rsid w:val="00453150"/>
    <w:rsid w:val="00455C9D"/>
    <w:rsid w:val="00457FDC"/>
    <w:rsid w:val="00460E17"/>
    <w:rsid w:val="004662CA"/>
    <w:rsid w:val="0047220D"/>
    <w:rsid w:val="00473449"/>
    <w:rsid w:val="004734A9"/>
    <w:rsid w:val="004774B0"/>
    <w:rsid w:val="00482841"/>
    <w:rsid w:val="00494365"/>
    <w:rsid w:val="00496E6C"/>
    <w:rsid w:val="004A0828"/>
    <w:rsid w:val="004B2FFA"/>
    <w:rsid w:val="004B3186"/>
    <w:rsid w:val="004B7028"/>
    <w:rsid w:val="004C4C2C"/>
    <w:rsid w:val="004D38F2"/>
    <w:rsid w:val="004E5394"/>
    <w:rsid w:val="004E5FAE"/>
    <w:rsid w:val="004E64C5"/>
    <w:rsid w:val="004E71EE"/>
    <w:rsid w:val="004F2DBE"/>
    <w:rsid w:val="004F3C02"/>
    <w:rsid w:val="004F4767"/>
    <w:rsid w:val="004F49E0"/>
    <w:rsid w:val="004F7118"/>
    <w:rsid w:val="00503394"/>
    <w:rsid w:val="00503B71"/>
    <w:rsid w:val="00505948"/>
    <w:rsid w:val="00505D1C"/>
    <w:rsid w:val="0050697E"/>
    <w:rsid w:val="00507E71"/>
    <w:rsid w:val="00510E26"/>
    <w:rsid w:val="00512F97"/>
    <w:rsid w:val="00515E1A"/>
    <w:rsid w:val="0051696F"/>
    <w:rsid w:val="00527E11"/>
    <w:rsid w:val="00530773"/>
    <w:rsid w:val="00533365"/>
    <w:rsid w:val="00534602"/>
    <w:rsid w:val="005349F7"/>
    <w:rsid w:val="0054303B"/>
    <w:rsid w:val="005439D2"/>
    <w:rsid w:val="005516E8"/>
    <w:rsid w:val="00551733"/>
    <w:rsid w:val="005539FD"/>
    <w:rsid w:val="00555152"/>
    <w:rsid w:val="00560B5F"/>
    <w:rsid w:val="005659D2"/>
    <w:rsid w:val="00572BF1"/>
    <w:rsid w:val="00581BED"/>
    <w:rsid w:val="00582D21"/>
    <w:rsid w:val="005853A4"/>
    <w:rsid w:val="00586330"/>
    <w:rsid w:val="00586A4E"/>
    <w:rsid w:val="005918F7"/>
    <w:rsid w:val="005940AC"/>
    <w:rsid w:val="005942ED"/>
    <w:rsid w:val="005A1C0A"/>
    <w:rsid w:val="005A20CB"/>
    <w:rsid w:val="005A2FC3"/>
    <w:rsid w:val="005A7198"/>
    <w:rsid w:val="005A7F0E"/>
    <w:rsid w:val="005B645E"/>
    <w:rsid w:val="005B7B25"/>
    <w:rsid w:val="005C1A30"/>
    <w:rsid w:val="005C2B17"/>
    <w:rsid w:val="005C2F29"/>
    <w:rsid w:val="005C6946"/>
    <w:rsid w:val="005C7911"/>
    <w:rsid w:val="005D756C"/>
    <w:rsid w:val="005E2D78"/>
    <w:rsid w:val="005E381F"/>
    <w:rsid w:val="005E3C99"/>
    <w:rsid w:val="005E638B"/>
    <w:rsid w:val="005F38A0"/>
    <w:rsid w:val="005F6247"/>
    <w:rsid w:val="005F6F9B"/>
    <w:rsid w:val="0060230D"/>
    <w:rsid w:val="00602EC6"/>
    <w:rsid w:val="00605E4A"/>
    <w:rsid w:val="00615195"/>
    <w:rsid w:val="00617275"/>
    <w:rsid w:val="00617F1B"/>
    <w:rsid w:val="00623FC9"/>
    <w:rsid w:val="0062456B"/>
    <w:rsid w:val="00626BE4"/>
    <w:rsid w:val="00640DDD"/>
    <w:rsid w:val="006436CC"/>
    <w:rsid w:val="0064389F"/>
    <w:rsid w:val="00645B4B"/>
    <w:rsid w:val="00650565"/>
    <w:rsid w:val="00651484"/>
    <w:rsid w:val="00651B58"/>
    <w:rsid w:val="0065360E"/>
    <w:rsid w:val="00654F29"/>
    <w:rsid w:val="00662FFB"/>
    <w:rsid w:val="006653A4"/>
    <w:rsid w:val="006653EE"/>
    <w:rsid w:val="00673373"/>
    <w:rsid w:val="00674698"/>
    <w:rsid w:val="006777D0"/>
    <w:rsid w:val="00677C7C"/>
    <w:rsid w:val="00680A00"/>
    <w:rsid w:val="00681477"/>
    <w:rsid w:val="00682221"/>
    <w:rsid w:val="00686313"/>
    <w:rsid w:val="00690EEA"/>
    <w:rsid w:val="00694332"/>
    <w:rsid w:val="006949A5"/>
    <w:rsid w:val="0069601D"/>
    <w:rsid w:val="00697927"/>
    <w:rsid w:val="006A65FE"/>
    <w:rsid w:val="006B2AD7"/>
    <w:rsid w:val="006B3AA5"/>
    <w:rsid w:val="006B6B34"/>
    <w:rsid w:val="006B7C33"/>
    <w:rsid w:val="006C0B11"/>
    <w:rsid w:val="006C72EA"/>
    <w:rsid w:val="006C76A8"/>
    <w:rsid w:val="006D2F75"/>
    <w:rsid w:val="006D3622"/>
    <w:rsid w:val="006D4FEA"/>
    <w:rsid w:val="006D5A26"/>
    <w:rsid w:val="006E4212"/>
    <w:rsid w:val="006E435D"/>
    <w:rsid w:val="006F062A"/>
    <w:rsid w:val="006F5840"/>
    <w:rsid w:val="00710B71"/>
    <w:rsid w:val="00713027"/>
    <w:rsid w:val="00716F4C"/>
    <w:rsid w:val="0071733B"/>
    <w:rsid w:val="00717FE5"/>
    <w:rsid w:val="00720888"/>
    <w:rsid w:val="0072228F"/>
    <w:rsid w:val="0072303E"/>
    <w:rsid w:val="00727AFF"/>
    <w:rsid w:val="0073065E"/>
    <w:rsid w:val="0073109A"/>
    <w:rsid w:val="007333F0"/>
    <w:rsid w:val="00733828"/>
    <w:rsid w:val="00736A08"/>
    <w:rsid w:val="007371A0"/>
    <w:rsid w:val="00741E18"/>
    <w:rsid w:val="0074E04F"/>
    <w:rsid w:val="007526BB"/>
    <w:rsid w:val="007526FF"/>
    <w:rsid w:val="00755D53"/>
    <w:rsid w:val="007570C9"/>
    <w:rsid w:val="0075723F"/>
    <w:rsid w:val="00764288"/>
    <w:rsid w:val="00767031"/>
    <w:rsid w:val="00770662"/>
    <w:rsid w:val="00773E37"/>
    <w:rsid w:val="00775DE8"/>
    <w:rsid w:val="00780ACD"/>
    <w:rsid w:val="007831C4"/>
    <w:rsid w:val="0078584B"/>
    <w:rsid w:val="00785EE3"/>
    <w:rsid w:val="007876DC"/>
    <w:rsid w:val="007879FA"/>
    <w:rsid w:val="0079272B"/>
    <w:rsid w:val="0079341B"/>
    <w:rsid w:val="007960DC"/>
    <w:rsid w:val="00796298"/>
    <w:rsid w:val="007A3C92"/>
    <w:rsid w:val="007A41B2"/>
    <w:rsid w:val="007A6A7D"/>
    <w:rsid w:val="007B298C"/>
    <w:rsid w:val="007C4952"/>
    <w:rsid w:val="007C7904"/>
    <w:rsid w:val="007D0AF8"/>
    <w:rsid w:val="007D21A1"/>
    <w:rsid w:val="007D24AF"/>
    <w:rsid w:val="007D2D8E"/>
    <w:rsid w:val="007D3218"/>
    <w:rsid w:val="007E0D95"/>
    <w:rsid w:val="007E37A6"/>
    <w:rsid w:val="007E5CE8"/>
    <w:rsid w:val="007E6E69"/>
    <w:rsid w:val="007F0612"/>
    <w:rsid w:val="007F31DD"/>
    <w:rsid w:val="007F47E1"/>
    <w:rsid w:val="007F686E"/>
    <w:rsid w:val="00800079"/>
    <w:rsid w:val="0080530C"/>
    <w:rsid w:val="008055F3"/>
    <w:rsid w:val="00806143"/>
    <w:rsid w:val="00807280"/>
    <w:rsid w:val="008122BE"/>
    <w:rsid w:val="00822426"/>
    <w:rsid w:val="00822E2B"/>
    <w:rsid w:val="008252FB"/>
    <w:rsid w:val="0082707A"/>
    <w:rsid w:val="0083165A"/>
    <w:rsid w:val="0083199D"/>
    <w:rsid w:val="0084354F"/>
    <w:rsid w:val="00853AD1"/>
    <w:rsid w:val="008547C3"/>
    <w:rsid w:val="00855829"/>
    <w:rsid w:val="0085737D"/>
    <w:rsid w:val="00860230"/>
    <w:rsid w:val="00861482"/>
    <w:rsid w:val="00872AA1"/>
    <w:rsid w:val="00872F63"/>
    <w:rsid w:val="008737C2"/>
    <w:rsid w:val="00876179"/>
    <w:rsid w:val="00882BE3"/>
    <w:rsid w:val="008857ED"/>
    <w:rsid w:val="00887BAC"/>
    <w:rsid w:val="00890F7F"/>
    <w:rsid w:val="00891F2F"/>
    <w:rsid w:val="008A4C4E"/>
    <w:rsid w:val="008C4C0C"/>
    <w:rsid w:val="008D00BB"/>
    <w:rsid w:val="008D6CFF"/>
    <w:rsid w:val="008E7C9E"/>
    <w:rsid w:val="008F063D"/>
    <w:rsid w:val="008F3815"/>
    <w:rsid w:val="0090222D"/>
    <w:rsid w:val="00902D80"/>
    <w:rsid w:val="00904603"/>
    <w:rsid w:val="00914ACC"/>
    <w:rsid w:val="00917BF9"/>
    <w:rsid w:val="00920C9C"/>
    <w:rsid w:val="009243A4"/>
    <w:rsid w:val="00937042"/>
    <w:rsid w:val="00940FD0"/>
    <w:rsid w:val="00944522"/>
    <w:rsid w:val="00945BED"/>
    <w:rsid w:val="00947C4B"/>
    <w:rsid w:val="00947D67"/>
    <w:rsid w:val="0095071A"/>
    <w:rsid w:val="009517D2"/>
    <w:rsid w:val="00952A19"/>
    <w:rsid w:val="009572D0"/>
    <w:rsid w:val="00957E77"/>
    <w:rsid w:val="0096631A"/>
    <w:rsid w:val="00970330"/>
    <w:rsid w:val="00975386"/>
    <w:rsid w:val="0098110F"/>
    <w:rsid w:val="00982721"/>
    <w:rsid w:val="009835EB"/>
    <w:rsid w:val="00984DEF"/>
    <w:rsid w:val="00985875"/>
    <w:rsid w:val="009870B6"/>
    <w:rsid w:val="00987189"/>
    <w:rsid w:val="009A5860"/>
    <w:rsid w:val="009A622D"/>
    <w:rsid w:val="009B4943"/>
    <w:rsid w:val="009C15FC"/>
    <w:rsid w:val="009D1CF2"/>
    <w:rsid w:val="009D4870"/>
    <w:rsid w:val="009E08BC"/>
    <w:rsid w:val="009E29AF"/>
    <w:rsid w:val="009E2A1C"/>
    <w:rsid w:val="009F048B"/>
    <w:rsid w:val="009F5BB4"/>
    <w:rsid w:val="00A017BA"/>
    <w:rsid w:val="00A0610C"/>
    <w:rsid w:val="00A06765"/>
    <w:rsid w:val="00A113FA"/>
    <w:rsid w:val="00A148EF"/>
    <w:rsid w:val="00A16A3B"/>
    <w:rsid w:val="00A17E51"/>
    <w:rsid w:val="00A212F1"/>
    <w:rsid w:val="00A32CDB"/>
    <w:rsid w:val="00A33E87"/>
    <w:rsid w:val="00A36D3A"/>
    <w:rsid w:val="00A3753B"/>
    <w:rsid w:val="00A4098D"/>
    <w:rsid w:val="00A40BAF"/>
    <w:rsid w:val="00A418BA"/>
    <w:rsid w:val="00A52604"/>
    <w:rsid w:val="00A53E0B"/>
    <w:rsid w:val="00A5775D"/>
    <w:rsid w:val="00A6730F"/>
    <w:rsid w:val="00A67679"/>
    <w:rsid w:val="00A73F1B"/>
    <w:rsid w:val="00A740C3"/>
    <w:rsid w:val="00A80EFD"/>
    <w:rsid w:val="00A8277A"/>
    <w:rsid w:val="00A8290F"/>
    <w:rsid w:val="00A82E93"/>
    <w:rsid w:val="00A865A5"/>
    <w:rsid w:val="00A9253F"/>
    <w:rsid w:val="00A92B48"/>
    <w:rsid w:val="00AA090B"/>
    <w:rsid w:val="00AB1ECE"/>
    <w:rsid w:val="00AC0F03"/>
    <w:rsid w:val="00AC4DE3"/>
    <w:rsid w:val="00AC6636"/>
    <w:rsid w:val="00AD175A"/>
    <w:rsid w:val="00AD21B5"/>
    <w:rsid w:val="00AD273A"/>
    <w:rsid w:val="00AD372D"/>
    <w:rsid w:val="00AD7EAE"/>
    <w:rsid w:val="00AE352C"/>
    <w:rsid w:val="00AE4916"/>
    <w:rsid w:val="00AF2F8C"/>
    <w:rsid w:val="00AF3D0F"/>
    <w:rsid w:val="00AF455F"/>
    <w:rsid w:val="00AF61E8"/>
    <w:rsid w:val="00B00D7F"/>
    <w:rsid w:val="00B014D6"/>
    <w:rsid w:val="00B02CA7"/>
    <w:rsid w:val="00B0376F"/>
    <w:rsid w:val="00B053FA"/>
    <w:rsid w:val="00B16916"/>
    <w:rsid w:val="00B17974"/>
    <w:rsid w:val="00B17EE5"/>
    <w:rsid w:val="00B21796"/>
    <w:rsid w:val="00B21D0F"/>
    <w:rsid w:val="00B23AED"/>
    <w:rsid w:val="00B23E35"/>
    <w:rsid w:val="00B24842"/>
    <w:rsid w:val="00B24FED"/>
    <w:rsid w:val="00B27DBA"/>
    <w:rsid w:val="00B3413E"/>
    <w:rsid w:val="00B35D94"/>
    <w:rsid w:val="00B4403E"/>
    <w:rsid w:val="00B458E8"/>
    <w:rsid w:val="00B50D25"/>
    <w:rsid w:val="00B6082C"/>
    <w:rsid w:val="00B61780"/>
    <w:rsid w:val="00B6194C"/>
    <w:rsid w:val="00B727E8"/>
    <w:rsid w:val="00B822A4"/>
    <w:rsid w:val="00B822CF"/>
    <w:rsid w:val="00B827DD"/>
    <w:rsid w:val="00B833AC"/>
    <w:rsid w:val="00B83C06"/>
    <w:rsid w:val="00B8554E"/>
    <w:rsid w:val="00B9074E"/>
    <w:rsid w:val="00B93BE8"/>
    <w:rsid w:val="00B955C8"/>
    <w:rsid w:val="00B9586E"/>
    <w:rsid w:val="00B970C4"/>
    <w:rsid w:val="00BA0AC8"/>
    <w:rsid w:val="00BA1D4E"/>
    <w:rsid w:val="00BA1FA3"/>
    <w:rsid w:val="00BA53D3"/>
    <w:rsid w:val="00BA7042"/>
    <w:rsid w:val="00BA744E"/>
    <w:rsid w:val="00BB0935"/>
    <w:rsid w:val="00BB15E3"/>
    <w:rsid w:val="00BB1798"/>
    <w:rsid w:val="00BB2D27"/>
    <w:rsid w:val="00BB4F0B"/>
    <w:rsid w:val="00BB7A4A"/>
    <w:rsid w:val="00BC2B54"/>
    <w:rsid w:val="00BC31DE"/>
    <w:rsid w:val="00BC380B"/>
    <w:rsid w:val="00BC43DF"/>
    <w:rsid w:val="00BC5D87"/>
    <w:rsid w:val="00BC66E6"/>
    <w:rsid w:val="00BE0417"/>
    <w:rsid w:val="00BF1233"/>
    <w:rsid w:val="00BF22D4"/>
    <w:rsid w:val="00BF290F"/>
    <w:rsid w:val="00BF4A44"/>
    <w:rsid w:val="00BF6EA0"/>
    <w:rsid w:val="00C007B6"/>
    <w:rsid w:val="00C01FDC"/>
    <w:rsid w:val="00C03F3C"/>
    <w:rsid w:val="00C06BB4"/>
    <w:rsid w:val="00C13EC9"/>
    <w:rsid w:val="00C169CC"/>
    <w:rsid w:val="00C16C30"/>
    <w:rsid w:val="00C22163"/>
    <w:rsid w:val="00C22424"/>
    <w:rsid w:val="00C22781"/>
    <w:rsid w:val="00C25966"/>
    <w:rsid w:val="00C26831"/>
    <w:rsid w:val="00C26913"/>
    <w:rsid w:val="00C32DDB"/>
    <w:rsid w:val="00C362FC"/>
    <w:rsid w:val="00C3709F"/>
    <w:rsid w:val="00C37686"/>
    <w:rsid w:val="00C4265B"/>
    <w:rsid w:val="00C4498C"/>
    <w:rsid w:val="00C44B35"/>
    <w:rsid w:val="00C50D29"/>
    <w:rsid w:val="00C513C2"/>
    <w:rsid w:val="00C5225E"/>
    <w:rsid w:val="00C5241C"/>
    <w:rsid w:val="00C553B5"/>
    <w:rsid w:val="00C55FE0"/>
    <w:rsid w:val="00C57AC1"/>
    <w:rsid w:val="00C6541F"/>
    <w:rsid w:val="00C6579A"/>
    <w:rsid w:val="00C73098"/>
    <w:rsid w:val="00C811B8"/>
    <w:rsid w:val="00C82EE7"/>
    <w:rsid w:val="00CA0279"/>
    <w:rsid w:val="00CA4A1B"/>
    <w:rsid w:val="00CA5CAD"/>
    <w:rsid w:val="00CB1C16"/>
    <w:rsid w:val="00CD486C"/>
    <w:rsid w:val="00CD6733"/>
    <w:rsid w:val="00CE022B"/>
    <w:rsid w:val="00CE1AEE"/>
    <w:rsid w:val="00CE3CD2"/>
    <w:rsid w:val="00CE4214"/>
    <w:rsid w:val="00CE6126"/>
    <w:rsid w:val="00CF3975"/>
    <w:rsid w:val="00D037E0"/>
    <w:rsid w:val="00D053C9"/>
    <w:rsid w:val="00D07589"/>
    <w:rsid w:val="00D154B1"/>
    <w:rsid w:val="00D16E62"/>
    <w:rsid w:val="00D17676"/>
    <w:rsid w:val="00D20E26"/>
    <w:rsid w:val="00D22FD8"/>
    <w:rsid w:val="00D23D70"/>
    <w:rsid w:val="00D27655"/>
    <w:rsid w:val="00D3209D"/>
    <w:rsid w:val="00D32E05"/>
    <w:rsid w:val="00D34B0E"/>
    <w:rsid w:val="00D406E4"/>
    <w:rsid w:val="00D40D04"/>
    <w:rsid w:val="00D42B72"/>
    <w:rsid w:val="00D45727"/>
    <w:rsid w:val="00D470C7"/>
    <w:rsid w:val="00D47C49"/>
    <w:rsid w:val="00D53369"/>
    <w:rsid w:val="00D66418"/>
    <w:rsid w:val="00D72C8D"/>
    <w:rsid w:val="00D75674"/>
    <w:rsid w:val="00D853D7"/>
    <w:rsid w:val="00D85727"/>
    <w:rsid w:val="00D92E63"/>
    <w:rsid w:val="00D92E8A"/>
    <w:rsid w:val="00D93B2A"/>
    <w:rsid w:val="00D93EC8"/>
    <w:rsid w:val="00D9476A"/>
    <w:rsid w:val="00DA0C32"/>
    <w:rsid w:val="00DA59BB"/>
    <w:rsid w:val="00DA70E5"/>
    <w:rsid w:val="00DB1180"/>
    <w:rsid w:val="00DB6609"/>
    <w:rsid w:val="00DC1FE9"/>
    <w:rsid w:val="00DC58BC"/>
    <w:rsid w:val="00DC78A4"/>
    <w:rsid w:val="00DD0845"/>
    <w:rsid w:val="00DD1622"/>
    <w:rsid w:val="00DD37D2"/>
    <w:rsid w:val="00DD7AB0"/>
    <w:rsid w:val="00DE46AC"/>
    <w:rsid w:val="00DE4D51"/>
    <w:rsid w:val="00DE5145"/>
    <w:rsid w:val="00DE5D1E"/>
    <w:rsid w:val="00DF2F8D"/>
    <w:rsid w:val="00DF3558"/>
    <w:rsid w:val="00DF3738"/>
    <w:rsid w:val="00DF37D3"/>
    <w:rsid w:val="00DF385E"/>
    <w:rsid w:val="00DF3BC9"/>
    <w:rsid w:val="00DF3CA8"/>
    <w:rsid w:val="00E0119B"/>
    <w:rsid w:val="00E022AF"/>
    <w:rsid w:val="00E02992"/>
    <w:rsid w:val="00E038E7"/>
    <w:rsid w:val="00E04A20"/>
    <w:rsid w:val="00E054FE"/>
    <w:rsid w:val="00E056FF"/>
    <w:rsid w:val="00E131EA"/>
    <w:rsid w:val="00E1427E"/>
    <w:rsid w:val="00E14CBD"/>
    <w:rsid w:val="00E228CC"/>
    <w:rsid w:val="00E23B0B"/>
    <w:rsid w:val="00E269C7"/>
    <w:rsid w:val="00E26D23"/>
    <w:rsid w:val="00E27319"/>
    <w:rsid w:val="00E31064"/>
    <w:rsid w:val="00E3431E"/>
    <w:rsid w:val="00E35AD7"/>
    <w:rsid w:val="00E35EC7"/>
    <w:rsid w:val="00E37198"/>
    <w:rsid w:val="00E421D0"/>
    <w:rsid w:val="00E44B37"/>
    <w:rsid w:val="00E45D8A"/>
    <w:rsid w:val="00E47B65"/>
    <w:rsid w:val="00E509E5"/>
    <w:rsid w:val="00E50DAF"/>
    <w:rsid w:val="00E50F04"/>
    <w:rsid w:val="00E561F2"/>
    <w:rsid w:val="00E60B06"/>
    <w:rsid w:val="00E6185A"/>
    <w:rsid w:val="00E627A0"/>
    <w:rsid w:val="00E64C5A"/>
    <w:rsid w:val="00E66B83"/>
    <w:rsid w:val="00E73625"/>
    <w:rsid w:val="00E83C02"/>
    <w:rsid w:val="00E901F5"/>
    <w:rsid w:val="00E96FD8"/>
    <w:rsid w:val="00EA2615"/>
    <w:rsid w:val="00EA75F3"/>
    <w:rsid w:val="00EA78F2"/>
    <w:rsid w:val="00EB0E34"/>
    <w:rsid w:val="00EB120A"/>
    <w:rsid w:val="00EB2BB0"/>
    <w:rsid w:val="00EB3F99"/>
    <w:rsid w:val="00EC0A4D"/>
    <w:rsid w:val="00EC57B7"/>
    <w:rsid w:val="00EC68FB"/>
    <w:rsid w:val="00ED5B22"/>
    <w:rsid w:val="00ED7FD7"/>
    <w:rsid w:val="00EE066A"/>
    <w:rsid w:val="00EE5E19"/>
    <w:rsid w:val="00EF3AFD"/>
    <w:rsid w:val="00F003E3"/>
    <w:rsid w:val="00F03F05"/>
    <w:rsid w:val="00F0456C"/>
    <w:rsid w:val="00F107B1"/>
    <w:rsid w:val="00F10E37"/>
    <w:rsid w:val="00F12D78"/>
    <w:rsid w:val="00F16965"/>
    <w:rsid w:val="00F17D46"/>
    <w:rsid w:val="00F17EB0"/>
    <w:rsid w:val="00F17F00"/>
    <w:rsid w:val="00F22869"/>
    <w:rsid w:val="00F2767C"/>
    <w:rsid w:val="00F3025F"/>
    <w:rsid w:val="00F337A8"/>
    <w:rsid w:val="00F34637"/>
    <w:rsid w:val="00F40A73"/>
    <w:rsid w:val="00F41580"/>
    <w:rsid w:val="00F41B8C"/>
    <w:rsid w:val="00F4693F"/>
    <w:rsid w:val="00F5169C"/>
    <w:rsid w:val="00F558DB"/>
    <w:rsid w:val="00F5626F"/>
    <w:rsid w:val="00F61725"/>
    <w:rsid w:val="00F6299A"/>
    <w:rsid w:val="00F63565"/>
    <w:rsid w:val="00F63761"/>
    <w:rsid w:val="00F6469E"/>
    <w:rsid w:val="00F66449"/>
    <w:rsid w:val="00F673EE"/>
    <w:rsid w:val="00F7317E"/>
    <w:rsid w:val="00F77733"/>
    <w:rsid w:val="00F82CBB"/>
    <w:rsid w:val="00F8354C"/>
    <w:rsid w:val="00F835EE"/>
    <w:rsid w:val="00F83A32"/>
    <w:rsid w:val="00F947A0"/>
    <w:rsid w:val="00FA53E9"/>
    <w:rsid w:val="00FA7117"/>
    <w:rsid w:val="00FA7803"/>
    <w:rsid w:val="00FB7CF2"/>
    <w:rsid w:val="00FC17A8"/>
    <w:rsid w:val="00FD1FE6"/>
    <w:rsid w:val="00FD2D51"/>
    <w:rsid w:val="00FD4C0D"/>
    <w:rsid w:val="00FD7ADF"/>
    <w:rsid w:val="00FE68D3"/>
    <w:rsid w:val="00FF0C76"/>
    <w:rsid w:val="00FF0E96"/>
    <w:rsid w:val="00FF24C3"/>
    <w:rsid w:val="00FF4462"/>
    <w:rsid w:val="00FF4929"/>
    <w:rsid w:val="021323C0"/>
    <w:rsid w:val="03AB15B3"/>
    <w:rsid w:val="041FE395"/>
    <w:rsid w:val="0451C542"/>
    <w:rsid w:val="05395B87"/>
    <w:rsid w:val="06014A22"/>
    <w:rsid w:val="0623B6E6"/>
    <w:rsid w:val="06B40348"/>
    <w:rsid w:val="06B5B7F8"/>
    <w:rsid w:val="079CF08B"/>
    <w:rsid w:val="07C11C2D"/>
    <w:rsid w:val="080057C3"/>
    <w:rsid w:val="0815BFEB"/>
    <w:rsid w:val="0C0DFC78"/>
    <w:rsid w:val="0E1B6A1A"/>
    <w:rsid w:val="0E33E744"/>
    <w:rsid w:val="106C37C3"/>
    <w:rsid w:val="112FBF0C"/>
    <w:rsid w:val="1176EBB8"/>
    <w:rsid w:val="12D637F6"/>
    <w:rsid w:val="1304DE3F"/>
    <w:rsid w:val="130AA554"/>
    <w:rsid w:val="1358AF11"/>
    <w:rsid w:val="13B0E157"/>
    <w:rsid w:val="14F3090A"/>
    <w:rsid w:val="16443CC1"/>
    <w:rsid w:val="16524E57"/>
    <w:rsid w:val="16968FB9"/>
    <w:rsid w:val="17179BDF"/>
    <w:rsid w:val="174714C9"/>
    <w:rsid w:val="18A4F3F0"/>
    <w:rsid w:val="18AC38F1"/>
    <w:rsid w:val="197323A4"/>
    <w:rsid w:val="19A680F4"/>
    <w:rsid w:val="1A36996D"/>
    <w:rsid w:val="1B877CA7"/>
    <w:rsid w:val="1C55DC4A"/>
    <w:rsid w:val="1CF6BA8F"/>
    <w:rsid w:val="1D14C8E9"/>
    <w:rsid w:val="1E86529F"/>
    <w:rsid w:val="1EBA1A62"/>
    <w:rsid w:val="1EF67A8B"/>
    <w:rsid w:val="1FCC56D3"/>
    <w:rsid w:val="2206F0B0"/>
    <w:rsid w:val="222CC630"/>
    <w:rsid w:val="230B590E"/>
    <w:rsid w:val="25A3F31E"/>
    <w:rsid w:val="25F24D75"/>
    <w:rsid w:val="26AE6123"/>
    <w:rsid w:val="27242FEB"/>
    <w:rsid w:val="2756AD7E"/>
    <w:rsid w:val="27B7E058"/>
    <w:rsid w:val="27F99FA1"/>
    <w:rsid w:val="299F230B"/>
    <w:rsid w:val="2B2CBBB6"/>
    <w:rsid w:val="2B9A8D5A"/>
    <w:rsid w:val="2E732172"/>
    <w:rsid w:val="2EA34003"/>
    <w:rsid w:val="2F384F46"/>
    <w:rsid w:val="2FC84F12"/>
    <w:rsid w:val="32E3F307"/>
    <w:rsid w:val="32E8242E"/>
    <w:rsid w:val="3377D506"/>
    <w:rsid w:val="35FAC012"/>
    <w:rsid w:val="37EF89D9"/>
    <w:rsid w:val="37F95D9D"/>
    <w:rsid w:val="393A69F6"/>
    <w:rsid w:val="3A3481DB"/>
    <w:rsid w:val="3B5E6320"/>
    <w:rsid w:val="3C1EC2F9"/>
    <w:rsid w:val="3CDA5486"/>
    <w:rsid w:val="3E2C21EF"/>
    <w:rsid w:val="3E2E8267"/>
    <w:rsid w:val="3ED2CC5E"/>
    <w:rsid w:val="3F3C4773"/>
    <w:rsid w:val="4059D992"/>
    <w:rsid w:val="40E91687"/>
    <w:rsid w:val="40FBC31B"/>
    <w:rsid w:val="42035990"/>
    <w:rsid w:val="424A4664"/>
    <w:rsid w:val="42AE6D24"/>
    <w:rsid w:val="4423497C"/>
    <w:rsid w:val="4638B379"/>
    <w:rsid w:val="48014186"/>
    <w:rsid w:val="48629DE5"/>
    <w:rsid w:val="48E41A7F"/>
    <w:rsid w:val="49850BD7"/>
    <w:rsid w:val="49B4E25A"/>
    <w:rsid w:val="4A7FEAE0"/>
    <w:rsid w:val="4A8AEF86"/>
    <w:rsid w:val="4BA7EA20"/>
    <w:rsid w:val="4BB3B74B"/>
    <w:rsid w:val="4E352850"/>
    <w:rsid w:val="4F3E6737"/>
    <w:rsid w:val="4F440652"/>
    <w:rsid w:val="507BE2C0"/>
    <w:rsid w:val="507E3600"/>
    <w:rsid w:val="515887A2"/>
    <w:rsid w:val="51A881C9"/>
    <w:rsid w:val="52533069"/>
    <w:rsid w:val="531B9409"/>
    <w:rsid w:val="53E17190"/>
    <w:rsid w:val="541817F1"/>
    <w:rsid w:val="54E1225C"/>
    <w:rsid w:val="565B4554"/>
    <w:rsid w:val="566707B1"/>
    <w:rsid w:val="573E0303"/>
    <w:rsid w:val="5746863F"/>
    <w:rsid w:val="594DE45F"/>
    <w:rsid w:val="59815470"/>
    <w:rsid w:val="59B6714E"/>
    <w:rsid w:val="5C469C1A"/>
    <w:rsid w:val="5C8E81EA"/>
    <w:rsid w:val="5D22CA47"/>
    <w:rsid w:val="5D88D4B6"/>
    <w:rsid w:val="5DF936F8"/>
    <w:rsid w:val="5E6344EB"/>
    <w:rsid w:val="5F7500F3"/>
    <w:rsid w:val="5F8DA54A"/>
    <w:rsid w:val="602F4413"/>
    <w:rsid w:val="61682C21"/>
    <w:rsid w:val="61A5D527"/>
    <w:rsid w:val="61A71D2F"/>
    <w:rsid w:val="62C32228"/>
    <w:rsid w:val="62DB9E48"/>
    <w:rsid w:val="6318A136"/>
    <w:rsid w:val="6372562D"/>
    <w:rsid w:val="6669581A"/>
    <w:rsid w:val="67C69583"/>
    <w:rsid w:val="69898281"/>
    <w:rsid w:val="6A1331BA"/>
    <w:rsid w:val="6AF6BC14"/>
    <w:rsid w:val="6B77875D"/>
    <w:rsid w:val="6BFBB3BF"/>
    <w:rsid w:val="6C5B47F9"/>
    <w:rsid w:val="6CE16512"/>
    <w:rsid w:val="6DED3F23"/>
    <w:rsid w:val="6EF1D40B"/>
    <w:rsid w:val="6F566F16"/>
    <w:rsid w:val="6F8E2A8D"/>
    <w:rsid w:val="710686EB"/>
    <w:rsid w:val="7180E72F"/>
    <w:rsid w:val="72511B06"/>
    <w:rsid w:val="72E77F78"/>
    <w:rsid w:val="73F9EDA9"/>
    <w:rsid w:val="7555EAE7"/>
    <w:rsid w:val="75990CD1"/>
    <w:rsid w:val="75DBD1D1"/>
    <w:rsid w:val="76CB90CC"/>
    <w:rsid w:val="76EE8E65"/>
    <w:rsid w:val="77A8B1F1"/>
    <w:rsid w:val="79301BA2"/>
    <w:rsid w:val="79D606D3"/>
    <w:rsid w:val="7A659752"/>
    <w:rsid w:val="7ABED1C3"/>
    <w:rsid w:val="7ADFF23C"/>
    <w:rsid w:val="7B6E9597"/>
    <w:rsid w:val="7BA4DE5A"/>
    <w:rsid w:val="7CC48250"/>
    <w:rsid w:val="7CEE31D8"/>
    <w:rsid w:val="7F38ED30"/>
    <w:rsid w:val="7F98B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6E3F"/>
  <w15:chartTrackingRefBased/>
  <w15:docId w15:val="{12D21AAC-FCCF-4C2B-B7EE-ED1C426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0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D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47B14"/>
  </w:style>
  <w:style w:type="paragraph" w:customStyle="1" w:styleId="paragraph">
    <w:name w:val="paragraph"/>
    <w:basedOn w:val="Normal"/>
    <w:rsid w:val="0034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47B14"/>
  </w:style>
  <w:style w:type="character" w:styleId="FollowedHyperlink">
    <w:name w:val="FollowedHyperlink"/>
    <w:basedOn w:val="DefaultParagraphFont"/>
    <w:uiPriority w:val="99"/>
    <w:semiHidden/>
    <w:unhideWhenUsed/>
    <w:rsid w:val="00264CE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5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C1FE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F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ckmix.com.au/" TargetMode="External"/><Relationship Id="rId13" Type="http://schemas.openxmlformats.org/officeDocument/2006/relationships/hyperlink" Target="https://www.isuzu.com.au/dealer-ma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uzu.com.au/our-range/applications/agitato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dspl.com.au/" TargetMode="External"/><Relationship Id="rId5" Type="http://schemas.openxmlformats.org/officeDocument/2006/relationships/styles" Target="styles.xml"/><Relationship Id="rId15" Type="http://schemas.openxmlformats.org/officeDocument/2006/relationships/hyperlink" Target="mailto:isuzu@arkajon.com.au" TargetMode="External"/><Relationship Id="rId10" Type="http://schemas.openxmlformats.org/officeDocument/2006/relationships/hyperlink" Target="https://www.aadspl.com.a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suzu.com.au/our-range/applications/agitators/" TargetMode="External"/><Relationship Id="rId14" Type="http://schemas.openxmlformats.org/officeDocument/2006/relationships/hyperlink" Target="https://www.mountgambierisuzu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Stephanie Teh</DisplayName>
        <AccountId>35</AccountId>
        <AccountType/>
      </UserInfo>
      <UserInfo>
        <DisplayName>Ben Beazley</DisplayName>
        <AccountId>9872</AccountId>
        <AccountType/>
      </UserInfo>
      <UserInfo>
        <DisplayName>Chris Munro</DisplayName>
        <AccountId>18</AccountId>
        <AccountType/>
      </UserInfo>
      <UserInfo>
        <DisplayName>Campbell Johnston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334B-9EB7-4F2C-844E-8801064AAE36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E181C02D-1CFE-4999-80E9-73EAC467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07DFE-6C73-4245-9D56-5904D4979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03DFE-D078-4CE8-9165-E0855808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Greene</dc:creator>
  <cp:keywords/>
  <dc:description/>
  <cp:lastModifiedBy>Ben Beazley</cp:lastModifiedBy>
  <cp:revision>357</cp:revision>
  <dcterms:created xsi:type="dcterms:W3CDTF">2024-04-11T14:44:00Z</dcterms:created>
  <dcterms:modified xsi:type="dcterms:W3CDTF">2024-07-12T03:40:00Z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